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2AB0" w14:textId="7AFD8C39" w:rsidR="009B6595" w:rsidRPr="007D0936" w:rsidRDefault="009B6595" w:rsidP="009B6595">
      <w:pPr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nr rejestru postępowań</w:t>
      </w:r>
      <w:r w:rsidR="004E3EE5">
        <w:rPr>
          <w:rFonts w:ascii="Times New Roman" w:hAnsi="Times New Roman" w:cs="Times New Roman"/>
          <w:sz w:val="24"/>
          <w:szCs w:val="24"/>
        </w:rPr>
        <w:t xml:space="preserve"> </w:t>
      </w:r>
      <w:r w:rsidR="00191549">
        <w:rPr>
          <w:rFonts w:ascii="Times New Roman" w:hAnsi="Times New Roman" w:cs="Times New Roman"/>
          <w:sz w:val="24"/>
          <w:szCs w:val="24"/>
        </w:rPr>
        <w:t>7</w:t>
      </w:r>
      <w:r w:rsidR="004E3EE5">
        <w:rPr>
          <w:rFonts w:ascii="Times New Roman" w:hAnsi="Times New Roman" w:cs="Times New Roman"/>
          <w:sz w:val="24"/>
          <w:szCs w:val="24"/>
        </w:rPr>
        <w:t>/20</w:t>
      </w:r>
      <w:r w:rsidR="00191549">
        <w:rPr>
          <w:rFonts w:ascii="Times New Roman" w:hAnsi="Times New Roman" w:cs="Times New Roman"/>
          <w:sz w:val="24"/>
          <w:szCs w:val="24"/>
        </w:rPr>
        <w:t>20</w:t>
      </w:r>
      <w:r w:rsidR="008B3AB9">
        <w:rPr>
          <w:rFonts w:ascii="Times New Roman" w:hAnsi="Times New Roman" w:cs="Times New Roman"/>
          <w:sz w:val="24"/>
          <w:szCs w:val="24"/>
        </w:rPr>
        <w:t>/Z</w:t>
      </w:r>
    </w:p>
    <w:p w14:paraId="25AA8718" w14:textId="77777777" w:rsid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D5F70" w14:textId="77777777" w:rsidR="009B6595" w:rsidRP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ZAPROSZENIE DO ZŁOŻENIA OFERTY </w:t>
      </w:r>
    </w:p>
    <w:p w14:paraId="0E131C9D" w14:textId="77777777" w:rsidR="009B6595" w:rsidRPr="007D0936" w:rsidRDefault="009B6595" w:rsidP="007D0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</w:t>
      </w:r>
    </w:p>
    <w:p w14:paraId="0E3D6D1C" w14:textId="77777777" w:rsidR="009B6595" w:rsidRPr="007D0936" w:rsidRDefault="009B6595" w:rsidP="007D0936">
      <w:pPr>
        <w:pStyle w:val="Tekstpodstawowywcity"/>
        <w:rPr>
          <w:rFonts w:ascii="Times New Roman" w:hAnsi="Times New Roman"/>
          <w:snapToGrid w:val="0"/>
          <w:sz w:val="24"/>
          <w:szCs w:val="24"/>
        </w:rPr>
      </w:pPr>
      <w:r w:rsidRPr="007D0936">
        <w:rPr>
          <w:rFonts w:ascii="Times New Roman" w:hAnsi="Times New Roman"/>
          <w:color w:val="auto"/>
          <w:sz w:val="24"/>
          <w:szCs w:val="24"/>
        </w:rPr>
        <w:t>wyłączonego ze stosowania ustawy</w:t>
      </w:r>
    </w:p>
    <w:p w14:paraId="658F75E1" w14:textId="77777777" w:rsidR="009B6595" w:rsidRPr="007D0936" w:rsidRDefault="009B6595" w:rsidP="007D0936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0B411F8" w14:textId="77777777" w:rsidR="0026383F" w:rsidRPr="0026383F" w:rsidRDefault="009B6595" w:rsidP="002638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D5">
        <w:rPr>
          <w:rFonts w:ascii="Times New Roman" w:hAnsi="Times New Roman" w:cs="Times New Roman"/>
          <w:sz w:val="24"/>
          <w:szCs w:val="24"/>
        </w:rPr>
        <w:t>Zamawiający</w:t>
      </w:r>
      <w:r w:rsidRPr="004027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46D5" w:rsidRPr="00402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A271B" w14:textId="4DC243E9" w:rsidR="001C46D5" w:rsidRDefault="001C46D5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749">
        <w:rPr>
          <w:rFonts w:ascii="Times New Roman" w:hAnsi="Times New Roman" w:cs="Times New Roman"/>
          <w:b/>
          <w:bCs/>
          <w:sz w:val="24"/>
          <w:szCs w:val="24"/>
        </w:rPr>
        <w:t>Okręgowy Urząd Miar w Białymstoku</w:t>
      </w:r>
      <w:r w:rsidR="006C454E" w:rsidRPr="00402749">
        <w:rPr>
          <w:rFonts w:ascii="Times New Roman" w:hAnsi="Times New Roman" w:cs="Times New Roman"/>
          <w:b/>
          <w:bCs/>
          <w:sz w:val="24"/>
          <w:szCs w:val="24"/>
        </w:rPr>
        <w:t>, ul. Kopernika 89</w:t>
      </w:r>
      <w:r w:rsidR="00D33241" w:rsidRPr="00402749">
        <w:rPr>
          <w:rFonts w:ascii="Times New Roman" w:hAnsi="Times New Roman" w:cs="Times New Roman"/>
          <w:b/>
          <w:bCs/>
          <w:sz w:val="24"/>
          <w:szCs w:val="24"/>
        </w:rPr>
        <w:t>, 15-396 Białystok</w:t>
      </w:r>
      <w:r w:rsidR="0037395E">
        <w:rPr>
          <w:rFonts w:ascii="Times New Roman" w:hAnsi="Times New Roman" w:cs="Times New Roman"/>
          <w:sz w:val="24"/>
          <w:szCs w:val="24"/>
        </w:rPr>
        <w:t>.</w:t>
      </w:r>
    </w:p>
    <w:p w14:paraId="3F48CC4E" w14:textId="39C8C5C9" w:rsidR="004D423D" w:rsidRPr="00402749" w:rsidRDefault="009B6595" w:rsidP="002638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6D5">
        <w:rPr>
          <w:rFonts w:ascii="Times New Roman" w:hAnsi="Times New Roman" w:cs="Times New Roman"/>
          <w:sz w:val="24"/>
          <w:szCs w:val="24"/>
        </w:rPr>
        <w:t>Opis przedmiotu zamówienia</w:t>
      </w:r>
      <w:r w:rsidR="0037395E">
        <w:rPr>
          <w:rFonts w:ascii="Times New Roman" w:hAnsi="Times New Roman" w:cs="Times New Roman"/>
          <w:sz w:val="24"/>
          <w:szCs w:val="24"/>
        </w:rPr>
        <w:t xml:space="preserve"> samochodu</w:t>
      </w:r>
      <w:r w:rsidR="00DA353D">
        <w:rPr>
          <w:rFonts w:ascii="Times New Roman" w:hAnsi="Times New Roman" w:cs="Times New Roman"/>
          <w:sz w:val="24"/>
          <w:szCs w:val="24"/>
        </w:rPr>
        <w:t xml:space="preserve"> </w:t>
      </w:r>
      <w:r w:rsidR="00770C2A">
        <w:rPr>
          <w:rFonts w:ascii="Times New Roman" w:hAnsi="Times New Roman" w:cs="Times New Roman"/>
          <w:sz w:val="24"/>
          <w:szCs w:val="24"/>
        </w:rPr>
        <w:t>osobow</w:t>
      </w:r>
      <w:r w:rsidR="00191549">
        <w:rPr>
          <w:rFonts w:ascii="Times New Roman" w:hAnsi="Times New Roman" w:cs="Times New Roman"/>
          <w:sz w:val="24"/>
          <w:szCs w:val="24"/>
        </w:rPr>
        <w:t>o-dostawcz</w:t>
      </w:r>
      <w:r w:rsidR="0037395E">
        <w:rPr>
          <w:rFonts w:ascii="Times New Roman" w:hAnsi="Times New Roman" w:cs="Times New Roman"/>
          <w:sz w:val="24"/>
          <w:szCs w:val="24"/>
        </w:rPr>
        <w:t xml:space="preserve">ego, </w:t>
      </w:r>
      <w:r w:rsidR="0037395E" w:rsidRPr="00402749">
        <w:rPr>
          <w:rFonts w:ascii="Times New Roman" w:hAnsi="Times New Roman" w:cs="Times New Roman"/>
          <w:b/>
          <w:bCs/>
          <w:sz w:val="24"/>
          <w:szCs w:val="24"/>
        </w:rPr>
        <w:t>zgodnie z załącznikiem nr 1.</w:t>
      </w:r>
    </w:p>
    <w:p w14:paraId="66D2B383" w14:textId="77777777" w:rsidR="009B6595" w:rsidRDefault="009B6595" w:rsidP="002638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D5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</w:p>
    <w:p w14:paraId="110D9916" w14:textId="031BA5AE" w:rsidR="00420D83" w:rsidRPr="005669E4" w:rsidRDefault="00E91DCA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Maksymalnie do 14 grudnia 2020 r</w:t>
      </w:r>
      <w:r w:rsidRPr="005669E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D551A" w:rsidRPr="005669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749" w:rsidRPr="005669E4">
        <w:rPr>
          <w:rFonts w:ascii="Times New Roman" w:hAnsi="Times New Roman" w:cs="Times New Roman"/>
          <w:sz w:val="24"/>
          <w:szCs w:val="24"/>
        </w:rPr>
        <w:t xml:space="preserve">Odbiór pojazdu zostanie dokonany </w:t>
      </w:r>
      <w:r w:rsidR="00032850">
        <w:rPr>
          <w:rFonts w:ascii="Times New Roman" w:hAnsi="Times New Roman" w:cs="Times New Roman"/>
          <w:sz w:val="24"/>
          <w:szCs w:val="24"/>
        </w:rPr>
        <w:t>na terenie miasta</w:t>
      </w:r>
      <w:r w:rsidR="00402749" w:rsidRPr="005669E4">
        <w:rPr>
          <w:rFonts w:ascii="Times New Roman" w:hAnsi="Times New Roman" w:cs="Times New Roman"/>
          <w:sz w:val="24"/>
          <w:szCs w:val="24"/>
        </w:rPr>
        <w:t xml:space="preserve"> siedziby Zamawiającego</w:t>
      </w:r>
      <w:r w:rsidR="00435D8E" w:rsidRPr="005669E4">
        <w:rPr>
          <w:rFonts w:ascii="Times New Roman" w:hAnsi="Times New Roman" w:cs="Times New Roman"/>
          <w:sz w:val="24"/>
          <w:szCs w:val="24"/>
        </w:rPr>
        <w:t>.</w:t>
      </w:r>
      <w:r w:rsidR="00402749" w:rsidRPr="00566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0AD34" w14:textId="77777777" w:rsidR="0026383F" w:rsidRPr="0026383F" w:rsidRDefault="009B6595" w:rsidP="002638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9E4">
        <w:rPr>
          <w:rFonts w:ascii="Times New Roman" w:hAnsi="Times New Roman" w:cs="Times New Roman"/>
          <w:sz w:val="24"/>
          <w:szCs w:val="24"/>
        </w:rPr>
        <w:t>Osoba wyznaczona do kontaktów z wykonawcami:</w:t>
      </w:r>
      <w:r w:rsidR="00191549" w:rsidRPr="005669E4">
        <w:rPr>
          <w:rFonts w:ascii="Times New Roman" w:hAnsi="Times New Roman" w:cs="Times New Roman"/>
          <w:sz w:val="24"/>
          <w:szCs w:val="24"/>
        </w:rPr>
        <w:t xml:space="preserve"> </w:t>
      </w:r>
      <w:r w:rsidR="00191549" w:rsidRPr="005669E4">
        <w:rPr>
          <w:rFonts w:ascii="Times New Roman" w:hAnsi="Times New Roman" w:cs="Times New Roman"/>
          <w:b/>
          <w:bCs/>
          <w:sz w:val="24"/>
          <w:szCs w:val="24"/>
        </w:rPr>
        <w:t>Grzegorz Trochimiak</w:t>
      </w:r>
      <w:r w:rsidR="008A0C14" w:rsidRPr="005669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F70DFBF" w14:textId="0010C135" w:rsidR="00605108" w:rsidRPr="005669E4" w:rsidRDefault="008A0C14" w:rsidP="0026383F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9E4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263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9E4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191549" w:rsidRPr="005669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3AB9" w:rsidRPr="005669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91549" w:rsidRPr="005669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3AB9" w:rsidRPr="005669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5D8E" w:rsidRPr="005669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91549" w:rsidRPr="005669E4">
        <w:rPr>
          <w:rFonts w:ascii="Times New Roman" w:hAnsi="Times New Roman" w:cs="Times New Roman"/>
          <w:b/>
          <w:bCs/>
          <w:sz w:val="24"/>
          <w:szCs w:val="24"/>
        </w:rPr>
        <w:t>777</w:t>
      </w:r>
      <w:r w:rsidR="00435D8E" w:rsidRPr="00566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876689" w14:textId="77777777" w:rsidR="00C67011" w:rsidRDefault="009B6595" w:rsidP="00CD0D5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08">
        <w:rPr>
          <w:rFonts w:ascii="Times New Roman" w:hAnsi="Times New Roman" w:cs="Times New Roman"/>
          <w:sz w:val="24"/>
          <w:szCs w:val="24"/>
        </w:rPr>
        <w:t xml:space="preserve">Kryteria wyboru ofert: </w:t>
      </w:r>
    </w:p>
    <w:p w14:paraId="48446692" w14:textId="3B617EF6" w:rsidR="009B6595" w:rsidRPr="00435D8E" w:rsidRDefault="00191549" w:rsidP="00D9791E">
      <w:pPr>
        <w:pStyle w:val="Akapitzlist"/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D8E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D338D7"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(C)</w:t>
      </w:r>
      <w:r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 8</w:t>
      </w:r>
      <w:r w:rsidR="00032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="00D9791E"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435D8E">
        <w:rPr>
          <w:rFonts w:ascii="Times New Roman" w:hAnsi="Times New Roman" w:cs="Times New Roman"/>
          <w:b/>
          <w:bCs/>
          <w:sz w:val="24"/>
          <w:szCs w:val="24"/>
        </w:rPr>
        <w:t>dodatkowe wyposażenie</w:t>
      </w:r>
      <w:r w:rsidR="00D338D7"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(W)</w:t>
      </w:r>
      <w:r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32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D9791E"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C67011"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  100 %</w:t>
      </w:r>
      <w:r w:rsidR="00D9791E" w:rsidRPr="00435D8E">
        <w:rPr>
          <w:rFonts w:ascii="Times New Roman" w:hAnsi="Times New Roman" w:cs="Times New Roman"/>
          <w:b/>
          <w:bCs/>
          <w:sz w:val="24"/>
          <w:szCs w:val="24"/>
        </w:rPr>
        <w:t xml:space="preserve">, co daje </w:t>
      </w:r>
      <w:r w:rsidR="00C67011" w:rsidRPr="00435D8E">
        <w:rPr>
          <w:rFonts w:ascii="Times New Roman" w:hAnsi="Times New Roman" w:cs="Times New Roman"/>
          <w:b/>
          <w:bCs/>
          <w:sz w:val="24"/>
          <w:szCs w:val="24"/>
        </w:rPr>
        <w:t>100 pkt.</w:t>
      </w:r>
    </w:p>
    <w:p w14:paraId="255BD625" w14:textId="076178CC" w:rsidR="00D9791E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 xml:space="preserve">Suma kryteriów oceny ofert (K) obliczana jest z dokładnością do dwóch miejsc </w:t>
      </w:r>
      <w:r w:rsidR="005669E4">
        <w:rPr>
          <w:rFonts w:ascii="Times New Roman" w:hAnsi="Times New Roman" w:cs="Times New Roman"/>
          <w:sz w:val="24"/>
          <w:szCs w:val="24"/>
        </w:rPr>
        <w:br/>
      </w:r>
      <w:r w:rsidRPr="00685427">
        <w:rPr>
          <w:rFonts w:ascii="Times New Roman" w:hAnsi="Times New Roman" w:cs="Times New Roman"/>
          <w:sz w:val="24"/>
          <w:szCs w:val="24"/>
        </w:rPr>
        <w:t>po przecinku – wygrywa oferta z największą ilością punków sumy kryteriów oceny ofert (K). Łącznie można uzyskać maksymalnie 100 punktów</w:t>
      </w:r>
      <w:r w:rsidR="00D9791E">
        <w:rPr>
          <w:rFonts w:ascii="Times New Roman" w:hAnsi="Times New Roman" w:cs="Times New Roman"/>
          <w:sz w:val="24"/>
          <w:szCs w:val="24"/>
        </w:rPr>
        <w:t xml:space="preserve">, gdzie 1 % = 1 pkt. </w:t>
      </w:r>
    </w:p>
    <w:p w14:paraId="5B183860" w14:textId="207BD419" w:rsidR="00685427" w:rsidRPr="009C4E63" w:rsidRDefault="00685427" w:rsidP="009C4E63">
      <w:pPr>
        <w:pStyle w:val="Akapitzlist"/>
        <w:spacing w:after="0" w:line="480" w:lineRule="auto"/>
        <w:ind w:left="2484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63">
        <w:rPr>
          <w:rFonts w:ascii="Times New Roman" w:hAnsi="Times New Roman" w:cs="Times New Roman"/>
          <w:b/>
          <w:bCs/>
          <w:sz w:val="24"/>
          <w:szCs w:val="24"/>
        </w:rPr>
        <w:t>K = C + W = 10</w:t>
      </w:r>
      <w:r w:rsidR="00D338D7">
        <w:rPr>
          <w:rFonts w:ascii="Times New Roman" w:hAnsi="Times New Roman" w:cs="Times New Roman"/>
          <w:b/>
          <w:bCs/>
          <w:sz w:val="24"/>
          <w:szCs w:val="24"/>
        </w:rPr>
        <w:t>0 pkt</w:t>
      </w:r>
    </w:p>
    <w:p w14:paraId="4B379D8E" w14:textId="1386301D" w:rsidR="00685427" w:rsidRPr="009C4E63" w:rsidRDefault="009C4E63" w:rsidP="00685427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5427" w:rsidRPr="009C4E63">
        <w:rPr>
          <w:rFonts w:ascii="Times New Roman" w:hAnsi="Times New Roman" w:cs="Times New Roman"/>
          <w:b/>
          <w:bCs/>
          <w:sz w:val="24"/>
          <w:szCs w:val="24"/>
        </w:rPr>
        <w:t>.1. Cena</w:t>
      </w:r>
      <w:r w:rsidR="00F64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0FF" w:rsidRPr="001124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wraz z ubezpieczeniem</w:t>
      </w:r>
      <w:r w:rsidR="00685427" w:rsidRPr="001124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5427" w:rsidRPr="009C4E63">
        <w:rPr>
          <w:rFonts w:ascii="Times New Roman" w:hAnsi="Times New Roman" w:cs="Times New Roman"/>
          <w:b/>
          <w:bCs/>
          <w:sz w:val="24"/>
          <w:szCs w:val="24"/>
        </w:rPr>
        <w:t>(C) - waga 8</w:t>
      </w:r>
      <w:r w:rsidR="00032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5427" w:rsidRPr="009C4E63">
        <w:rPr>
          <w:rFonts w:ascii="Times New Roman" w:hAnsi="Times New Roman" w:cs="Times New Roman"/>
          <w:b/>
          <w:bCs/>
          <w:sz w:val="24"/>
          <w:szCs w:val="24"/>
        </w:rPr>
        <w:t xml:space="preserve"> %.</w:t>
      </w:r>
    </w:p>
    <w:p w14:paraId="2FA432E5" w14:textId="77777777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Zasady punktacji kryterium ceny (C [zł]):</w:t>
      </w:r>
    </w:p>
    <w:p w14:paraId="49413AA8" w14:textId="75679A93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Najniższa z oferowanych cen brutto (Cmin) otrzymuje 8</w:t>
      </w:r>
      <w:r w:rsidR="00032850">
        <w:rPr>
          <w:rFonts w:ascii="Times New Roman" w:hAnsi="Times New Roman" w:cs="Times New Roman"/>
          <w:sz w:val="24"/>
          <w:szCs w:val="24"/>
        </w:rPr>
        <w:t>5</w:t>
      </w:r>
      <w:r w:rsidRPr="00685427">
        <w:rPr>
          <w:rFonts w:ascii="Times New Roman" w:hAnsi="Times New Roman" w:cs="Times New Roman"/>
          <w:sz w:val="24"/>
          <w:szCs w:val="24"/>
        </w:rPr>
        <w:t xml:space="preserve"> pkt i stanowi bazę do wyliczenia punktów dla cen brutto ofert pozostałych Wykonawców według wzoru:</w:t>
      </w:r>
    </w:p>
    <w:p w14:paraId="66741319" w14:textId="046D020C" w:rsidR="00685427" w:rsidRPr="009C4E63" w:rsidRDefault="00685427" w:rsidP="009C4E63">
      <w:pPr>
        <w:pStyle w:val="Akapitzlist"/>
        <w:spacing w:after="0" w:line="480" w:lineRule="auto"/>
        <w:ind w:left="2484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63">
        <w:rPr>
          <w:rFonts w:ascii="Times New Roman" w:hAnsi="Times New Roman" w:cs="Times New Roman"/>
          <w:b/>
          <w:bCs/>
          <w:sz w:val="24"/>
          <w:szCs w:val="24"/>
        </w:rPr>
        <w:t>C = (Cmin : Cx) x 8</w:t>
      </w:r>
      <w:r w:rsidR="009C4E63" w:rsidRPr="009C4E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4E63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</w:p>
    <w:p w14:paraId="0E0D9EA5" w14:textId="77777777" w:rsidR="00685427" w:rsidRPr="00685427" w:rsidRDefault="00685427" w:rsidP="00685427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gdzie:</w:t>
      </w:r>
    </w:p>
    <w:p w14:paraId="3B8BDD62" w14:textId="77777777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C - oznacza liczbę punktów obliczoną dla badanej oferty w kryterium ceny,</w:t>
      </w:r>
    </w:p>
    <w:p w14:paraId="7FB8D057" w14:textId="77777777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Cmin - oznacza najniższą cenę oferty spośród badanych ofert,</w:t>
      </w:r>
    </w:p>
    <w:p w14:paraId="701D8E57" w14:textId="77777777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Cx - oznacza cenę badanej oferty danego Wykonawcy (x=1, 2, 3, …).</w:t>
      </w:r>
    </w:p>
    <w:p w14:paraId="3374B189" w14:textId="450AE9D0" w:rsidR="00D9791E" w:rsidRPr="00D9791E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Brak podania kwoty wartości oferty skutkuje przyznaniem punktów w ilości: 0 (zero) i odrzucenie</w:t>
      </w:r>
      <w:r w:rsidR="009C4E63">
        <w:rPr>
          <w:rFonts w:ascii="Times New Roman" w:hAnsi="Times New Roman" w:cs="Times New Roman"/>
          <w:sz w:val="24"/>
          <w:szCs w:val="24"/>
        </w:rPr>
        <w:t>m</w:t>
      </w:r>
      <w:r w:rsidRPr="00685427">
        <w:rPr>
          <w:rFonts w:ascii="Times New Roman" w:hAnsi="Times New Roman" w:cs="Times New Roman"/>
          <w:sz w:val="24"/>
          <w:szCs w:val="24"/>
        </w:rPr>
        <w:t xml:space="preserve"> badanej oferty.</w:t>
      </w:r>
      <w:r w:rsidR="00D97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199F3" w14:textId="38B57AB8" w:rsidR="00685427" w:rsidRPr="00685427" w:rsidRDefault="009C4E63" w:rsidP="00685427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685427" w:rsidRPr="00435D8E">
        <w:rPr>
          <w:rFonts w:ascii="Times New Roman" w:hAnsi="Times New Roman" w:cs="Times New Roman"/>
          <w:b/>
          <w:bCs/>
          <w:sz w:val="24"/>
          <w:szCs w:val="24"/>
        </w:rPr>
        <w:t>.2. Wyposażenie dodatkowe (W) –</w:t>
      </w:r>
      <w:r w:rsidR="00685427" w:rsidRPr="00685427">
        <w:rPr>
          <w:rFonts w:ascii="Times New Roman" w:hAnsi="Times New Roman" w:cs="Times New Roman"/>
          <w:sz w:val="24"/>
          <w:szCs w:val="24"/>
        </w:rPr>
        <w:t xml:space="preserve"> </w:t>
      </w:r>
      <w:r w:rsidR="00685427" w:rsidRPr="009C4E63">
        <w:rPr>
          <w:rFonts w:ascii="Times New Roman" w:hAnsi="Times New Roman" w:cs="Times New Roman"/>
          <w:b/>
          <w:bCs/>
          <w:sz w:val="24"/>
          <w:szCs w:val="24"/>
        </w:rPr>
        <w:t xml:space="preserve">waga </w:t>
      </w:r>
      <w:r w:rsidRPr="009C4E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2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5427" w:rsidRPr="009C4E63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14:paraId="047BB947" w14:textId="1CD2E581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 xml:space="preserve">Zasady punktacji kryterium wyposażenia dodatkowego określa suma punków wynikająca z wyposażenia dodatkowego modelu samochodu złożonego w ofercie. Wykaz wyposażenia dodatkowego, za który będą przyznawane punkty określa treść w załączniku nr </w:t>
      </w:r>
      <w:r w:rsidR="009C4E63">
        <w:rPr>
          <w:rFonts w:ascii="Times New Roman" w:hAnsi="Times New Roman" w:cs="Times New Roman"/>
          <w:sz w:val="24"/>
          <w:szCs w:val="24"/>
        </w:rPr>
        <w:t>1</w:t>
      </w:r>
      <w:r w:rsidRPr="00685427">
        <w:rPr>
          <w:rFonts w:ascii="Times New Roman" w:hAnsi="Times New Roman" w:cs="Times New Roman"/>
          <w:sz w:val="24"/>
          <w:szCs w:val="24"/>
        </w:rPr>
        <w:t>. Każdy element wyposażenia dodatkowego występujący w oferowanym modelu samochodu ma wagę jednego punktu.</w:t>
      </w:r>
    </w:p>
    <w:p w14:paraId="197F7C89" w14:textId="7094DCC0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 xml:space="preserve">Maksymalnie można uzyskać </w:t>
      </w:r>
      <w:r w:rsidR="009C4E63">
        <w:rPr>
          <w:rFonts w:ascii="Times New Roman" w:hAnsi="Times New Roman" w:cs="Times New Roman"/>
          <w:sz w:val="24"/>
          <w:szCs w:val="24"/>
        </w:rPr>
        <w:t>1</w:t>
      </w:r>
      <w:r w:rsidR="00FC608C">
        <w:rPr>
          <w:rFonts w:ascii="Times New Roman" w:hAnsi="Times New Roman" w:cs="Times New Roman"/>
          <w:sz w:val="24"/>
          <w:szCs w:val="24"/>
        </w:rPr>
        <w:t>5</w:t>
      </w:r>
      <w:r w:rsidRPr="00685427">
        <w:rPr>
          <w:rFonts w:ascii="Times New Roman" w:hAnsi="Times New Roman" w:cs="Times New Roman"/>
          <w:sz w:val="24"/>
          <w:szCs w:val="24"/>
        </w:rPr>
        <w:t xml:space="preserve"> punktów.</w:t>
      </w:r>
    </w:p>
    <w:p w14:paraId="4AD95FE5" w14:textId="7CC6DB46" w:rsidR="00685427" w:rsidRPr="009C4E63" w:rsidRDefault="00685427" w:rsidP="009C4E63">
      <w:pPr>
        <w:pStyle w:val="Akapitzlist"/>
        <w:spacing w:after="0" w:line="480" w:lineRule="auto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63">
        <w:rPr>
          <w:rFonts w:ascii="Times New Roman" w:hAnsi="Times New Roman" w:cs="Times New Roman"/>
          <w:b/>
          <w:bCs/>
          <w:sz w:val="24"/>
          <w:szCs w:val="24"/>
        </w:rPr>
        <w:t xml:space="preserve">0 ≤ W ≤ </w:t>
      </w:r>
      <w:r w:rsidR="009C4E63" w:rsidRPr="009C4E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2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4E63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</w:p>
    <w:p w14:paraId="1040C303" w14:textId="77777777" w:rsidR="00685427" w:rsidRPr="00685427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gdzie:</w:t>
      </w:r>
    </w:p>
    <w:p w14:paraId="08ACB306" w14:textId="12E640B0" w:rsidR="0026383F" w:rsidRDefault="00685427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427">
        <w:rPr>
          <w:rFonts w:ascii="Times New Roman" w:hAnsi="Times New Roman" w:cs="Times New Roman"/>
          <w:sz w:val="24"/>
          <w:szCs w:val="24"/>
        </w:rPr>
        <w:t>W - ilość punktów wynikająca z sumy poszczególnych elementów wyposażenia dodatkowego występujących w ofertowanym modelu samochodu badanej oferty.</w:t>
      </w:r>
    </w:p>
    <w:p w14:paraId="264C5331" w14:textId="77777777" w:rsidR="0026383F" w:rsidRPr="0026383F" w:rsidRDefault="0026383F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67C40" w14:textId="77777777" w:rsidR="00797F55" w:rsidRDefault="009B6595" w:rsidP="0026383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96D">
        <w:rPr>
          <w:rFonts w:ascii="Times New Roman" w:hAnsi="Times New Roman" w:cs="Times New Roman"/>
          <w:sz w:val="24"/>
          <w:szCs w:val="24"/>
        </w:rPr>
        <w:t>Wymagania, jakie powinni spełniać wykonawcy zamówienia, w zakresie wymaganych</w:t>
      </w:r>
      <w:r w:rsidR="007D0936" w:rsidRPr="0033196D">
        <w:rPr>
          <w:rFonts w:ascii="Times New Roman" w:hAnsi="Times New Roman" w:cs="Times New Roman"/>
          <w:sz w:val="24"/>
          <w:szCs w:val="24"/>
        </w:rPr>
        <w:br/>
      </w:r>
      <w:r w:rsidRPr="0033196D">
        <w:rPr>
          <w:rFonts w:ascii="Times New Roman" w:hAnsi="Times New Roman" w:cs="Times New Roman"/>
          <w:sz w:val="24"/>
          <w:szCs w:val="24"/>
        </w:rPr>
        <w:t>dokumentów i oświadczeń (np. posiadanie koncesji, zezwolenia)</w:t>
      </w:r>
      <w:r w:rsidRPr="0033196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3196D">
        <w:rPr>
          <w:rFonts w:ascii="Times New Roman" w:hAnsi="Times New Roman" w:cs="Times New Roman"/>
          <w:sz w:val="24"/>
          <w:szCs w:val="24"/>
        </w:rPr>
        <w:t>:</w:t>
      </w:r>
      <w:r w:rsidR="00594287" w:rsidRPr="0033196D">
        <w:rPr>
          <w:rFonts w:ascii="Times New Roman" w:hAnsi="Times New Roman" w:cs="Times New Roman"/>
          <w:sz w:val="24"/>
          <w:szCs w:val="24"/>
        </w:rPr>
        <w:t xml:space="preserve"> </w:t>
      </w:r>
      <w:r w:rsidR="00BF6F19" w:rsidRPr="00BF6F19">
        <w:rPr>
          <w:rFonts w:ascii="Times New Roman" w:hAnsi="Times New Roman" w:cs="Times New Roman"/>
          <w:b/>
          <w:bCs/>
          <w:sz w:val="24"/>
          <w:szCs w:val="24"/>
        </w:rPr>
        <w:t>do oferty należy dołączyć</w:t>
      </w:r>
      <w:r w:rsidR="00797F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28684D" w14:textId="77777777" w:rsidR="00797F55" w:rsidRDefault="00BF6F19" w:rsidP="0026383F">
      <w:pPr>
        <w:pStyle w:val="Akapitzlist"/>
        <w:numPr>
          <w:ilvl w:val="0"/>
          <w:numId w:val="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F19">
        <w:rPr>
          <w:rFonts w:ascii="Times New Roman" w:hAnsi="Times New Roman" w:cs="Times New Roman"/>
          <w:b/>
          <w:bCs/>
          <w:sz w:val="24"/>
          <w:szCs w:val="24"/>
        </w:rPr>
        <w:t>wydruk z KRS lub CEiDG.</w:t>
      </w:r>
      <w:r w:rsidR="0079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5DA448" w14:textId="48E2E999" w:rsidR="00BF6F19" w:rsidRPr="00797F55" w:rsidRDefault="00BF6F19" w:rsidP="0026383F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F55">
        <w:rPr>
          <w:rFonts w:ascii="Times New Roman" w:hAnsi="Times New Roman" w:cs="Times New Roman"/>
          <w:b/>
          <w:bCs/>
          <w:sz w:val="24"/>
          <w:szCs w:val="24"/>
        </w:rPr>
        <w:t>Osoby składające oświadczenie woli tj. składające podpisy na FORMULARZU OFERTOWYM winny być należycie umocowane zgodnie z zasadą reprezentacji Dostawcy. W przypadku, gdy ofertę podpisuje osoba upełnomocniona – stosowne pełnomocnictwo winne być załączone do oferty.</w:t>
      </w:r>
    </w:p>
    <w:p w14:paraId="031FD41F" w14:textId="07992872" w:rsidR="003517E8" w:rsidRDefault="00797F55" w:rsidP="0026383F">
      <w:pPr>
        <w:pStyle w:val="Akapitzlist"/>
        <w:numPr>
          <w:ilvl w:val="0"/>
          <w:numId w:val="6"/>
        </w:numPr>
        <w:ind w:left="851" w:hanging="432"/>
        <w:rPr>
          <w:rFonts w:ascii="Times New Roman" w:hAnsi="Times New Roman" w:cs="Times New Roman"/>
          <w:b/>
          <w:bCs/>
          <w:sz w:val="24"/>
          <w:szCs w:val="24"/>
        </w:rPr>
      </w:pPr>
      <w:r w:rsidRPr="00797F55">
        <w:rPr>
          <w:rFonts w:ascii="Times New Roman" w:hAnsi="Times New Roman" w:cs="Times New Roman"/>
          <w:b/>
          <w:bCs/>
          <w:sz w:val="24"/>
          <w:szCs w:val="24"/>
        </w:rPr>
        <w:t>warunki zaproponowanego ubezpieczenia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E829D3" w14:textId="77777777" w:rsidR="00797F55" w:rsidRPr="00797F55" w:rsidRDefault="00797F55" w:rsidP="00797F55">
      <w:pPr>
        <w:pStyle w:val="Akapitzlist"/>
        <w:ind w:left="1141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1CB4" w14:textId="2BA84077" w:rsidR="00A571E1" w:rsidRPr="00A571E1" w:rsidRDefault="009B6595" w:rsidP="002638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D5F">
        <w:rPr>
          <w:rFonts w:ascii="Times New Roman" w:hAnsi="Times New Roman"/>
          <w:color w:val="000000" w:themeColor="text1"/>
          <w:sz w:val="24"/>
          <w:szCs w:val="24"/>
        </w:rPr>
        <w:t>Projekt umowy lub istotne postanowienia umowy, które zostaną zawarte w jej treści</w:t>
      </w:r>
      <w:r w:rsidRPr="00CD0D5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CD0D5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B08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383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B0840" w:rsidRPr="00BF6F19">
        <w:rPr>
          <w:rFonts w:ascii="Times New Roman" w:hAnsi="Times New Roman"/>
          <w:b/>
          <w:bCs/>
          <w:color w:val="000000" w:themeColor="text1"/>
          <w:sz w:val="24"/>
          <w:szCs w:val="24"/>
        </w:rPr>
        <w:t>w załączeniu do zaproszenia do złożenia oferty</w:t>
      </w:r>
      <w:r w:rsidR="007D551A" w:rsidRPr="00BF6F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(załącznik nr 3).</w:t>
      </w:r>
    </w:p>
    <w:p w14:paraId="46E6056A" w14:textId="77777777" w:rsidR="009B6595" w:rsidRPr="00435D8E" w:rsidRDefault="009B6595" w:rsidP="002638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D5F">
        <w:rPr>
          <w:rFonts w:ascii="Times New Roman" w:hAnsi="Times New Roman"/>
          <w:color w:val="000000" w:themeColor="text1"/>
          <w:sz w:val="24"/>
          <w:szCs w:val="24"/>
        </w:rPr>
        <w:t>Wymagania dotyczące zabezpieczenia należytego wykonania umowy, sposób oraz formę jego wniesienia</w:t>
      </w:r>
      <w:r w:rsidRPr="00CD0D5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CD0D5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D0936" w:rsidRPr="00CD0D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4D33" w:rsidRPr="00435D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 dotyczy</w:t>
      </w:r>
    </w:p>
    <w:p w14:paraId="50BB847D" w14:textId="77777777" w:rsidR="0026383F" w:rsidRPr="0026383F" w:rsidRDefault="009B6595" w:rsidP="002638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D61">
        <w:rPr>
          <w:rFonts w:ascii="Times New Roman" w:hAnsi="Times New Roman"/>
          <w:color w:val="000000" w:themeColor="text1"/>
          <w:sz w:val="24"/>
          <w:szCs w:val="24"/>
        </w:rPr>
        <w:t>Warunki gwarancji i rękojmi (o ile nie zawiera ich projekt umowy)</w:t>
      </w:r>
      <w:r w:rsidRPr="003C5D6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3C5D6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5220F29" w14:textId="44D6A220" w:rsidR="001124FD" w:rsidRPr="00797F55" w:rsidRDefault="00CD0D5F" w:rsidP="0026383F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D6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="00506015" w:rsidRPr="00435D8E">
        <w:rPr>
          <w:rFonts w:ascii="Times New Roman" w:hAnsi="Times New Roman"/>
          <w:b/>
          <w:bCs/>
          <w:color w:val="000000" w:themeColor="text1"/>
          <w:sz w:val="24"/>
          <w:szCs w:val="24"/>
        </w:rPr>
        <w:t>zawarte w projekcie umowy</w:t>
      </w:r>
      <w:r w:rsidR="007D551A" w:rsidRPr="00435D8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6FABE3D2" w14:textId="77777777" w:rsidR="0026383F" w:rsidRDefault="00C67011" w:rsidP="005669E4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zapłaty: </w:t>
      </w:r>
      <w:r w:rsidRPr="00435D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przelew płatny w ciągu 21 dni od daty otrzymania faktury.</w:t>
      </w:r>
      <w:r w:rsidRPr="00C67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3F2B90" w14:textId="791682FC" w:rsidR="00C67011" w:rsidRPr="003C5D61" w:rsidRDefault="00C67011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11">
        <w:rPr>
          <w:rFonts w:ascii="Times New Roman" w:hAnsi="Times New Roman" w:cs="Times New Roman"/>
          <w:color w:val="000000" w:themeColor="text1"/>
          <w:sz w:val="24"/>
          <w:szCs w:val="24"/>
        </w:rPr>
        <w:t>Faktura może być wystawiona po dokonaniu odbioru towaru zakończonego sporządzeniem</w:t>
      </w:r>
      <w:r w:rsidR="00BF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F19" w:rsidRPr="00C67011">
        <w:rPr>
          <w:rFonts w:ascii="Times New Roman" w:hAnsi="Times New Roman" w:cs="Times New Roman"/>
          <w:color w:val="000000" w:themeColor="text1"/>
          <w:sz w:val="24"/>
          <w:szCs w:val="24"/>
        </w:rPr>
        <w:t>protokoł</w:t>
      </w:r>
      <w:r w:rsidR="00BF6F1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66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zdawczo - odbiorczego</w:t>
      </w:r>
      <w:r w:rsidRPr="00C67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obecności przedstawiciela dostawcy.</w:t>
      </w:r>
      <w:r w:rsidRPr="00C670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9859B4" w14:textId="2627E18B" w:rsidR="009B6595" w:rsidRPr="007D551A" w:rsidRDefault="009B6595" w:rsidP="007D0936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/>
          <w:sz w:val="24"/>
          <w:szCs w:val="24"/>
        </w:rPr>
        <w:t xml:space="preserve">Sposób przygotowania oferty: </w:t>
      </w:r>
    </w:p>
    <w:p w14:paraId="6304668A" w14:textId="12B62BA1" w:rsidR="007D551A" w:rsidRPr="001C46D5" w:rsidRDefault="007D551A" w:rsidP="002638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51A">
        <w:rPr>
          <w:rFonts w:ascii="Times New Roman" w:hAnsi="Times New Roman" w:cs="Times New Roman"/>
          <w:sz w:val="24"/>
          <w:szCs w:val="24"/>
        </w:rPr>
        <w:lastRenderedPageBreak/>
        <w:t xml:space="preserve">ofertę należy przedstawić na załączonym formularzu ofertowym i przesłać drogą elektroniczną na </w:t>
      </w:r>
      <w:r w:rsidRPr="007D551A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5669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551A">
        <w:rPr>
          <w:rFonts w:ascii="Times New Roman" w:hAnsi="Times New Roman" w:cs="Times New Roman"/>
          <w:b/>
          <w:bCs/>
          <w:sz w:val="24"/>
          <w:szCs w:val="24"/>
        </w:rPr>
        <w:t xml:space="preserve"> oum.bialystok@poczta.gum.gov.pl</w:t>
      </w:r>
      <w:r w:rsidRPr="007D551A">
        <w:rPr>
          <w:rFonts w:ascii="Times New Roman" w:hAnsi="Times New Roman" w:cs="Times New Roman"/>
          <w:sz w:val="24"/>
          <w:szCs w:val="24"/>
        </w:rPr>
        <w:t xml:space="preserve"> lub dostarczyć do siedziby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D551A">
        <w:rPr>
          <w:rFonts w:ascii="Times New Roman" w:hAnsi="Times New Roman" w:cs="Times New Roman"/>
          <w:sz w:val="24"/>
          <w:szCs w:val="24"/>
        </w:rPr>
        <w:t>rzędu</w:t>
      </w:r>
      <w:r w:rsidR="00A571E1">
        <w:rPr>
          <w:rFonts w:ascii="Times New Roman" w:hAnsi="Times New Roman" w:cs="Times New Roman"/>
          <w:sz w:val="24"/>
          <w:szCs w:val="24"/>
        </w:rPr>
        <w:t xml:space="preserve"> -</w:t>
      </w:r>
      <w:r w:rsidRPr="007D551A">
        <w:rPr>
          <w:rFonts w:ascii="Times New Roman" w:hAnsi="Times New Roman" w:cs="Times New Roman"/>
          <w:sz w:val="24"/>
          <w:szCs w:val="24"/>
        </w:rPr>
        <w:t xml:space="preserve"> ul. M. Kopernika 89, 15-396 Białystok.</w:t>
      </w:r>
    </w:p>
    <w:p w14:paraId="521ABB26" w14:textId="77777777" w:rsidR="00605108" w:rsidRDefault="009B6595" w:rsidP="009B659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Miejsce i termin złożenia ofert:</w:t>
      </w:r>
    </w:p>
    <w:p w14:paraId="668A7FF6" w14:textId="2C1E3A8E" w:rsidR="00605108" w:rsidRDefault="00605108" w:rsidP="00605108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3F">
        <w:rPr>
          <w:rFonts w:ascii="Times New Roman" w:hAnsi="Times New Roman" w:cs="Times New Roman"/>
          <w:b/>
          <w:bCs/>
          <w:sz w:val="24"/>
          <w:szCs w:val="24"/>
        </w:rPr>
        <w:t>Okręgowy Urząd Miar w Białymstoku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4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F6F19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03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17A">
        <w:rPr>
          <w:rFonts w:ascii="Times New Roman" w:hAnsi="Times New Roman" w:cs="Times New Roman"/>
          <w:b/>
          <w:sz w:val="24"/>
          <w:szCs w:val="24"/>
        </w:rPr>
        <w:t>07</w:t>
      </w:r>
      <w:r w:rsidRPr="00CB0840">
        <w:rPr>
          <w:rFonts w:ascii="Times New Roman" w:hAnsi="Times New Roman" w:cs="Times New Roman"/>
          <w:b/>
          <w:sz w:val="24"/>
          <w:szCs w:val="24"/>
        </w:rPr>
        <w:t>.</w:t>
      </w:r>
      <w:r w:rsidR="007D551A">
        <w:rPr>
          <w:rFonts w:ascii="Times New Roman" w:hAnsi="Times New Roman" w:cs="Times New Roman"/>
          <w:b/>
          <w:sz w:val="24"/>
          <w:szCs w:val="24"/>
        </w:rPr>
        <w:t>10</w:t>
      </w:r>
      <w:r w:rsidRPr="00CB0840">
        <w:rPr>
          <w:rFonts w:ascii="Times New Roman" w:hAnsi="Times New Roman" w:cs="Times New Roman"/>
          <w:b/>
          <w:sz w:val="24"/>
          <w:szCs w:val="24"/>
        </w:rPr>
        <w:t>.20</w:t>
      </w:r>
      <w:r w:rsidR="007D551A">
        <w:rPr>
          <w:rFonts w:ascii="Times New Roman" w:hAnsi="Times New Roman" w:cs="Times New Roman"/>
          <w:b/>
          <w:sz w:val="24"/>
          <w:szCs w:val="24"/>
        </w:rPr>
        <w:t>20</w:t>
      </w:r>
      <w:r w:rsidRPr="00CB084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F6F19" w:rsidRPr="00BF6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F19" w:rsidRPr="000B2454">
        <w:rPr>
          <w:rFonts w:ascii="Times New Roman" w:hAnsi="Times New Roman" w:cs="Times New Roman"/>
          <w:b/>
          <w:bCs/>
          <w:sz w:val="24"/>
          <w:szCs w:val="24"/>
        </w:rPr>
        <w:t>(dec</w:t>
      </w:r>
      <w:r w:rsidR="00BF6F1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F6F19" w:rsidRPr="000B2454">
        <w:rPr>
          <w:rFonts w:ascii="Times New Roman" w:hAnsi="Times New Roman" w:cs="Times New Roman"/>
          <w:b/>
          <w:bCs/>
          <w:sz w:val="24"/>
          <w:szCs w:val="24"/>
        </w:rPr>
        <w:t>duje data wpływu</w:t>
      </w:r>
      <w:r w:rsidR="00BF6F19">
        <w:rPr>
          <w:rFonts w:ascii="Times New Roman" w:hAnsi="Times New Roman" w:cs="Times New Roman"/>
          <w:b/>
          <w:bCs/>
          <w:sz w:val="24"/>
          <w:szCs w:val="24"/>
        </w:rPr>
        <w:t xml:space="preserve"> do Urzędu).</w:t>
      </w:r>
    </w:p>
    <w:p w14:paraId="66586056" w14:textId="01A1A125" w:rsidR="00E63216" w:rsidRPr="0026383F" w:rsidRDefault="00E63216" w:rsidP="00E63216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38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Zamawiający zastrzega sobie prawo </w:t>
      </w:r>
      <w:r w:rsidR="00287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</w:t>
      </w:r>
      <w:r w:rsidRPr="002638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odwołania postępowania bez podania przyczyny.</w:t>
      </w:r>
      <w:r w:rsidR="00DB41AD" w:rsidRPr="002638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67EE0" w:rsidRPr="002638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ważnych powodów Zamawiający może zmienić zaproszenie do złożenia oferty w tym zmienić warunki zamówienia.</w:t>
      </w:r>
    </w:p>
    <w:p w14:paraId="160D63DD" w14:textId="77777777" w:rsidR="007D551A" w:rsidRPr="00435D8E" w:rsidRDefault="007D551A" w:rsidP="00435D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BF46E" w14:textId="4C4CB8C5" w:rsidR="00A822BA" w:rsidRPr="00A822BA" w:rsidRDefault="00A822BA" w:rsidP="00A82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A822BA">
        <w:rPr>
          <w:rFonts w:ascii="Times New Roman" w:hAnsi="Times New Roman" w:cs="Times New Roman"/>
          <w:sz w:val="20"/>
          <w:szCs w:val="24"/>
          <w:u w:val="single"/>
        </w:rPr>
        <w:t xml:space="preserve">Załączniki </w:t>
      </w:r>
      <w:r w:rsidR="00C67011">
        <w:rPr>
          <w:rFonts w:ascii="Times New Roman" w:hAnsi="Times New Roman" w:cs="Times New Roman"/>
          <w:sz w:val="20"/>
          <w:szCs w:val="24"/>
          <w:u w:val="single"/>
        </w:rPr>
        <w:t>3</w:t>
      </w:r>
      <w:r w:rsidRPr="00A822BA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14:paraId="4CB6BD3D" w14:textId="1C1C2AE1" w:rsidR="00C67011" w:rsidRDefault="00A822BA" w:rsidP="00A82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822BA">
        <w:rPr>
          <w:rFonts w:ascii="Times New Roman" w:hAnsi="Times New Roman" w:cs="Times New Roman"/>
          <w:sz w:val="20"/>
          <w:szCs w:val="24"/>
        </w:rPr>
        <w:t>Zał.1</w:t>
      </w:r>
      <w:r w:rsidR="00C67011">
        <w:rPr>
          <w:rFonts w:ascii="Times New Roman" w:hAnsi="Times New Roman" w:cs="Times New Roman"/>
          <w:sz w:val="20"/>
          <w:szCs w:val="24"/>
        </w:rPr>
        <w:t xml:space="preserve"> </w:t>
      </w:r>
      <w:r w:rsidRPr="00A822BA">
        <w:rPr>
          <w:rFonts w:ascii="Times New Roman" w:hAnsi="Times New Roman" w:cs="Times New Roman"/>
          <w:sz w:val="20"/>
          <w:szCs w:val="24"/>
        </w:rPr>
        <w:t>-</w:t>
      </w:r>
      <w:r w:rsidR="00C67011">
        <w:rPr>
          <w:rFonts w:ascii="Times New Roman" w:hAnsi="Times New Roman" w:cs="Times New Roman"/>
          <w:sz w:val="20"/>
          <w:szCs w:val="24"/>
        </w:rPr>
        <w:t xml:space="preserve"> opis przedmiotu zamówienia</w:t>
      </w:r>
    </w:p>
    <w:p w14:paraId="63B7C091" w14:textId="5593419A" w:rsidR="00C67011" w:rsidRPr="00A822BA" w:rsidRDefault="00C67011" w:rsidP="00A82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Zał.2 - </w:t>
      </w:r>
      <w:r w:rsidR="00A822BA" w:rsidRPr="00A822BA">
        <w:rPr>
          <w:rFonts w:ascii="Times New Roman" w:hAnsi="Times New Roman" w:cs="Times New Roman"/>
          <w:sz w:val="20"/>
          <w:szCs w:val="24"/>
        </w:rPr>
        <w:t>formularz ofertowy</w:t>
      </w:r>
    </w:p>
    <w:p w14:paraId="42DBC738" w14:textId="381D7E30" w:rsidR="00A822BA" w:rsidRDefault="00A822BA" w:rsidP="00A82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822BA">
        <w:rPr>
          <w:rFonts w:ascii="Times New Roman" w:hAnsi="Times New Roman" w:cs="Times New Roman"/>
          <w:sz w:val="20"/>
          <w:szCs w:val="24"/>
        </w:rPr>
        <w:t>Zał.</w:t>
      </w:r>
      <w:r w:rsidR="00C67011">
        <w:rPr>
          <w:rFonts w:ascii="Times New Roman" w:hAnsi="Times New Roman" w:cs="Times New Roman"/>
          <w:sz w:val="20"/>
          <w:szCs w:val="24"/>
        </w:rPr>
        <w:t xml:space="preserve">3 </w:t>
      </w:r>
      <w:r w:rsidRPr="00A822BA">
        <w:rPr>
          <w:rFonts w:ascii="Times New Roman" w:hAnsi="Times New Roman" w:cs="Times New Roman"/>
          <w:sz w:val="20"/>
          <w:szCs w:val="24"/>
        </w:rPr>
        <w:t>-</w:t>
      </w:r>
      <w:r w:rsidR="00216C95">
        <w:rPr>
          <w:rFonts w:ascii="Times New Roman" w:hAnsi="Times New Roman" w:cs="Times New Roman"/>
          <w:sz w:val="20"/>
          <w:szCs w:val="24"/>
        </w:rPr>
        <w:t xml:space="preserve"> </w:t>
      </w:r>
      <w:r w:rsidRPr="00A822BA">
        <w:rPr>
          <w:rFonts w:ascii="Times New Roman" w:hAnsi="Times New Roman" w:cs="Times New Roman"/>
          <w:sz w:val="20"/>
          <w:szCs w:val="24"/>
        </w:rPr>
        <w:t>projekt umowy</w:t>
      </w:r>
    </w:p>
    <w:p w14:paraId="5E7EDB2A" w14:textId="022E5926" w:rsidR="00EA39B2" w:rsidRDefault="00EA39B2" w:rsidP="00A82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Zał.4 – protokół zdawczo-odbiorczy</w:t>
      </w:r>
    </w:p>
    <w:p w14:paraId="458131C8" w14:textId="77777777" w:rsidR="00EA39B2" w:rsidRPr="00A822BA" w:rsidRDefault="00EA39B2" w:rsidP="00A82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4768D9C" w14:textId="77777777" w:rsidR="009B6595" w:rsidRPr="007D0936" w:rsidRDefault="009B6595" w:rsidP="00767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ab/>
      </w:r>
      <w:r w:rsidRPr="007D0936">
        <w:rPr>
          <w:rFonts w:ascii="Times New Roman" w:hAnsi="Times New Roman" w:cs="Times New Roman"/>
          <w:sz w:val="24"/>
          <w:szCs w:val="24"/>
        </w:rPr>
        <w:tab/>
      </w:r>
      <w:r w:rsidRPr="007D0936">
        <w:rPr>
          <w:rFonts w:ascii="Times New Roman" w:hAnsi="Times New Roman" w:cs="Times New Roman"/>
          <w:sz w:val="24"/>
          <w:szCs w:val="24"/>
        </w:rPr>
        <w:tab/>
      </w:r>
      <w:r w:rsidRPr="007D0936">
        <w:rPr>
          <w:rFonts w:ascii="Times New Roman" w:hAnsi="Times New Roman" w:cs="Times New Roman"/>
          <w:sz w:val="24"/>
          <w:szCs w:val="24"/>
        </w:rPr>
        <w:tab/>
      </w:r>
      <w:r w:rsidR="00A822BA">
        <w:rPr>
          <w:rFonts w:ascii="Times New Roman" w:hAnsi="Times New Roman" w:cs="Times New Roman"/>
          <w:sz w:val="24"/>
          <w:szCs w:val="24"/>
        </w:rPr>
        <w:tab/>
      </w:r>
      <w:r w:rsidR="00A822BA">
        <w:rPr>
          <w:rFonts w:ascii="Times New Roman" w:hAnsi="Times New Roman" w:cs="Times New Roman"/>
          <w:sz w:val="24"/>
          <w:szCs w:val="24"/>
        </w:rPr>
        <w:tab/>
      </w:r>
      <w:r w:rsidR="00A822BA">
        <w:rPr>
          <w:rFonts w:ascii="Times New Roman" w:hAnsi="Times New Roman" w:cs="Times New Roman"/>
          <w:sz w:val="24"/>
          <w:szCs w:val="24"/>
        </w:rPr>
        <w:tab/>
      </w:r>
      <w:r w:rsidR="00A822BA">
        <w:rPr>
          <w:rFonts w:ascii="Times New Roman" w:hAnsi="Times New Roman" w:cs="Times New Roman"/>
          <w:sz w:val="24"/>
          <w:szCs w:val="24"/>
        </w:rPr>
        <w:tab/>
      </w:r>
      <w:r w:rsidRPr="007D0936">
        <w:rPr>
          <w:rFonts w:ascii="Times New Roman" w:hAnsi="Times New Roman" w:cs="Times New Roman"/>
          <w:sz w:val="24"/>
          <w:szCs w:val="24"/>
        </w:rPr>
        <w:t>........................</w:t>
      </w:r>
      <w:r w:rsidR="007D0936">
        <w:rPr>
          <w:rFonts w:ascii="Times New Roman" w:hAnsi="Times New Roman" w:cs="Times New Roman"/>
          <w:sz w:val="24"/>
          <w:szCs w:val="24"/>
        </w:rPr>
        <w:t>.........</w:t>
      </w:r>
      <w:r w:rsidRPr="007D0936">
        <w:rPr>
          <w:rFonts w:ascii="Times New Roman" w:hAnsi="Times New Roman" w:cs="Times New Roman"/>
          <w:sz w:val="24"/>
          <w:szCs w:val="24"/>
        </w:rPr>
        <w:t>...................</w:t>
      </w:r>
    </w:p>
    <w:p w14:paraId="53233A1D" w14:textId="77777777" w:rsidR="007D0936" w:rsidRDefault="009B6595" w:rsidP="00767E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0"/>
          <w:szCs w:val="24"/>
        </w:rPr>
        <w:t>data, pieczęć i podpis kierownika</w:t>
      </w:r>
    </w:p>
    <w:p w14:paraId="09795D54" w14:textId="77777777" w:rsidR="009B6595" w:rsidRDefault="009B6595" w:rsidP="00767E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0"/>
          <w:szCs w:val="24"/>
        </w:rPr>
        <w:t>komórki zaopatrującej</w:t>
      </w:r>
    </w:p>
    <w:p w14:paraId="0FFE1D7C" w14:textId="77777777" w:rsidR="007D0936" w:rsidRPr="007D0936" w:rsidRDefault="007D0936" w:rsidP="007D093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2BDD9D7" w14:textId="08CD5F06" w:rsidR="00EF047A" w:rsidRDefault="009B6595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  <w:vertAlign w:val="superscript"/>
        </w:rPr>
        <w:t xml:space="preserve">*   </w:t>
      </w:r>
      <w:r w:rsidRPr="007D0936">
        <w:rPr>
          <w:rFonts w:ascii="Times New Roman" w:hAnsi="Times New Roman" w:cs="Times New Roman"/>
          <w:sz w:val="24"/>
          <w:szCs w:val="24"/>
        </w:rPr>
        <w:t xml:space="preserve"> </w:t>
      </w:r>
      <w:r w:rsidRPr="007D0936">
        <w:rPr>
          <w:rFonts w:ascii="Times New Roman" w:hAnsi="Times New Roman" w:cs="Times New Roman"/>
          <w:sz w:val="20"/>
          <w:szCs w:val="24"/>
        </w:rPr>
        <w:t>wypełnić jeżeli dotyczy</w:t>
      </w:r>
    </w:p>
    <w:p w14:paraId="49C32798" w14:textId="5ED2D7D2" w:rsidR="00420D83" w:rsidRDefault="00420D83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</w:p>
    <w:p w14:paraId="59AE78D1" w14:textId="155DC87D" w:rsidR="00420D83" w:rsidRDefault="00420D83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</w:p>
    <w:p w14:paraId="49E11FBA" w14:textId="5C8B04E0" w:rsidR="00420D83" w:rsidRDefault="00420D83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</w:p>
    <w:p w14:paraId="5C46EB33" w14:textId="77777777" w:rsidR="00420D83" w:rsidRDefault="00420D83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</w:p>
    <w:p w14:paraId="5BD877AB" w14:textId="1A73B6B0" w:rsidR="00420D83" w:rsidRDefault="00420D83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</w:p>
    <w:p w14:paraId="64343010" w14:textId="4124C382" w:rsidR="00420D83" w:rsidRDefault="00420D83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</w:p>
    <w:p w14:paraId="3A6D2912" w14:textId="77777777" w:rsidR="00420D83" w:rsidRPr="007D0936" w:rsidRDefault="00420D83" w:rsidP="009B6595">
      <w:pPr>
        <w:ind w:left="4956" w:hanging="4956"/>
        <w:rPr>
          <w:rFonts w:ascii="Times New Roman" w:hAnsi="Times New Roman" w:cs="Times New Roman"/>
          <w:sz w:val="20"/>
          <w:szCs w:val="24"/>
        </w:rPr>
      </w:pPr>
    </w:p>
    <w:sectPr w:rsidR="00420D83" w:rsidRPr="007D0936" w:rsidSect="00797F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B0CB7"/>
    <w:multiLevelType w:val="hybridMultilevel"/>
    <w:tmpl w:val="DC4A8B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EA3795B"/>
    <w:multiLevelType w:val="hybridMultilevel"/>
    <w:tmpl w:val="CA6A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5A"/>
    <w:multiLevelType w:val="hybridMultilevel"/>
    <w:tmpl w:val="86C6E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C5166"/>
    <w:multiLevelType w:val="hybridMultilevel"/>
    <w:tmpl w:val="37B0CE52"/>
    <w:lvl w:ilvl="0" w:tplc="AC9432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4E5B1C"/>
    <w:multiLevelType w:val="hybridMultilevel"/>
    <w:tmpl w:val="E9646120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5"/>
    <w:rsid w:val="00032850"/>
    <w:rsid w:val="00064ED0"/>
    <w:rsid w:val="000E7704"/>
    <w:rsid w:val="001124FD"/>
    <w:rsid w:val="001157F4"/>
    <w:rsid w:val="001306F0"/>
    <w:rsid w:val="001349B2"/>
    <w:rsid w:val="00191549"/>
    <w:rsid w:val="001A49B0"/>
    <w:rsid w:val="001C2BDF"/>
    <w:rsid w:val="001C46D5"/>
    <w:rsid w:val="00216C95"/>
    <w:rsid w:val="0026383F"/>
    <w:rsid w:val="00287C1A"/>
    <w:rsid w:val="002F2BFE"/>
    <w:rsid w:val="0033196D"/>
    <w:rsid w:val="00340BEF"/>
    <w:rsid w:val="003517E8"/>
    <w:rsid w:val="0037395E"/>
    <w:rsid w:val="003C5D61"/>
    <w:rsid w:val="003D68FC"/>
    <w:rsid w:val="003F3A37"/>
    <w:rsid w:val="00402749"/>
    <w:rsid w:val="00420D83"/>
    <w:rsid w:val="00435D8E"/>
    <w:rsid w:val="00491875"/>
    <w:rsid w:val="004A1EA1"/>
    <w:rsid w:val="004D423D"/>
    <w:rsid w:val="004E3EE5"/>
    <w:rsid w:val="004F4D33"/>
    <w:rsid w:val="00501CB4"/>
    <w:rsid w:val="00506015"/>
    <w:rsid w:val="005233BB"/>
    <w:rsid w:val="0054017A"/>
    <w:rsid w:val="005627D8"/>
    <w:rsid w:val="005669E4"/>
    <w:rsid w:val="00593B3F"/>
    <w:rsid w:val="00594287"/>
    <w:rsid w:val="005E53FC"/>
    <w:rsid w:val="005F268A"/>
    <w:rsid w:val="00605108"/>
    <w:rsid w:val="00685427"/>
    <w:rsid w:val="006A550B"/>
    <w:rsid w:val="006C454E"/>
    <w:rsid w:val="006D561C"/>
    <w:rsid w:val="0076628B"/>
    <w:rsid w:val="00767EE0"/>
    <w:rsid w:val="00770C2A"/>
    <w:rsid w:val="00776B5F"/>
    <w:rsid w:val="00794F2A"/>
    <w:rsid w:val="00797F55"/>
    <w:rsid w:val="007C0F3F"/>
    <w:rsid w:val="007D0936"/>
    <w:rsid w:val="007D551A"/>
    <w:rsid w:val="008220D8"/>
    <w:rsid w:val="00827B1C"/>
    <w:rsid w:val="008A0C14"/>
    <w:rsid w:val="008B3AB9"/>
    <w:rsid w:val="00934639"/>
    <w:rsid w:val="009B6595"/>
    <w:rsid w:val="009C4E63"/>
    <w:rsid w:val="00A2319E"/>
    <w:rsid w:val="00A565D5"/>
    <w:rsid w:val="00A571E1"/>
    <w:rsid w:val="00A822BA"/>
    <w:rsid w:val="00A827B2"/>
    <w:rsid w:val="00AA1F66"/>
    <w:rsid w:val="00B55184"/>
    <w:rsid w:val="00BF6F19"/>
    <w:rsid w:val="00C260F7"/>
    <w:rsid w:val="00C67011"/>
    <w:rsid w:val="00CB0840"/>
    <w:rsid w:val="00CB20FA"/>
    <w:rsid w:val="00CD0D5F"/>
    <w:rsid w:val="00CD6535"/>
    <w:rsid w:val="00CD73DC"/>
    <w:rsid w:val="00D32BDF"/>
    <w:rsid w:val="00D33241"/>
    <w:rsid w:val="00D338D7"/>
    <w:rsid w:val="00D970AA"/>
    <w:rsid w:val="00D9791E"/>
    <w:rsid w:val="00DA353D"/>
    <w:rsid w:val="00DA480F"/>
    <w:rsid w:val="00DB41AD"/>
    <w:rsid w:val="00E42497"/>
    <w:rsid w:val="00E607F9"/>
    <w:rsid w:val="00E63216"/>
    <w:rsid w:val="00E91DCA"/>
    <w:rsid w:val="00EA39B2"/>
    <w:rsid w:val="00EB25FE"/>
    <w:rsid w:val="00EF047A"/>
    <w:rsid w:val="00F6138B"/>
    <w:rsid w:val="00F640FF"/>
    <w:rsid w:val="00F92C4E"/>
    <w:rsid w:val="00FC608C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E6F4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table" w:styleId="Tabela-Siatka">
    <w:name w:val="Table Grid"/>
    <w:basedOn w:val="Standardowy"/>
    <w:uiPriority w:val="59"/>
    <w:rsid w:val="008B3A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0B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B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C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C92E-BF22-4E5C-8EC7-607504E4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Zubrycka</cp:lastModifiedBy>
  <cp:revision>9</cp:revision>
  <cp:lastPrinted>2020-09-29T06:44:00Z</cp:lastPrinted>
  <dcterms:created xsi:type="dcterms:W3CDTF">2020-09-28T10:53:00Z</dcterms:created>
  <dcterms:modified xsi:type="dcterms:W3CDTF">2020-09-29T09:01:00Z</dcterms:modified>
</cp:coreProperties>
</file>