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547607" w14:textId="51A21C9B" w:rsidR="008554EA" w:rsidRPr="004B1A18" w:rsidRDefault="00B15372" w:rsidP="004B1A18">
      <w:pPr>
        <w:spacing w:line="0" w:lineRule="atLeast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B1A18">
        <w:rPr>
          <w:rFonts w:ascii="Times New Roman" w:eastAsia="Times New Roman" w:hAnsi="Times New Roman"/>
          <w:bCs/>
          <w:sz w:val="18"/>
          <w:szCs w:val="18"/>
        </w:rPr>
        <w:t xml:space="preserve">Projekt umowy </w:t>
      </w:r>
      <w:r w:rsidR="008554EA" w:rsidRPr="004B1A18">
        <w:rPr>
          <w:rFonts w:ascii="Times New Roman" w:eastAsia="Times New Roman" w:hAnsi="Times New Roman"/>
          <w:bCs/>
          <w:sz w:val="18"/>
          <w:szCs w:val="18"/>
        </w:rPr>
        <w:t>Załąc</w:t>
      </w:r>
      <w:r w:rsidR="00284B66" w:rsidRPr="004B1A18">
        <w:rPr>
          <w:rFonts w:ascii="Times New Roman" w:eastAsia="Times New Roman" w:hAnsi="Times New Roman"/>
          <w:bCs/>
          <w:sz w:val="18"/>
          <w:szCs w:val="18"/>
        </w:rPr>
        <w:t>znik nr</w:t>
      </w:r>
      <w:r w:rsidR="00CD56E4" w:rsidRPr="004B1A18">
        <w:rPr>
          <w:rFonts w:ascii="Times New Roman" w:eastAsia="Times New Roman" w:hAnsi="Times New Roman"/>
          <w:bCs/>
          <w:sz w:val="18"/>
          <w:szCs w:val="18"/>
        </w:rPr>
        <w:t xml:space="preserve"> 3</w:t>
      </w:r>
    </w:p>
    <w:p w14:paraId="53303DAD" w14:textId="10413775" w:rsidR="004B1A18" w:rsidRPr="004B1A18" w:rsidRDefault="004B1A18" w:rsidP="004B1A18">
      <w:pPr>
        <w:spacing w:line="0" w:lineRule="atLeast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B1A18">
        <w:rPr>
          <w:rFonts w:ascii="Times New Roman" w:eastAsia="Times New Roman" w:hAnsi="Times New Roman"/>
          <w:bCs/>
          <w:sz w:val="18"/>
          <w:szCs w:val="18"/>
        </w:rPr>
        <w:t>do zaproszenia do złożenia oferty</w:t>
      </w:r>
    </w:p>
    <w:p w14:paraId="30F930D6" w14:textId="7A873258" w:rsidR="004B1A18" w:rsidRPr="004B1A18" w:rsidRDefault="004B1A18" w:rsidP="004B1A18">
      <w:pPr>
        <w:spacing w:line="0" w:lineRule="atLeast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B1A18">
        <w:rPr>
          <w:rFonts w:ascii="Times New Roman" w:eastAsia="Times New Roman" w:hAnsi="Times New Roman"/>
          <w:bCs/>
          <w:sz w:val="18"/>
          <w:szCs w:val="18"/>
        </w:rPr>
        <w:t>do postępowania nr 7/2020/Z</w:t>
      </w:r>
    </w:p>
    <w:p w14:paraId="786B87FD" w14:textId="77777777" w:rsidR="00B15372" w:rsidRPr="00B15372" w:rsidRDefault="00B15372" w:rsidP="00284B66">
      <w:pPr>
        <w:spacing w:line="0" w:lineRule="atLeast"/>
        <w:ind w:right="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351740A6" w14:textId="5817EC0E" w:rsidR="0042470D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670B">
        <w:rPr>
          <w:rFonts w:ascii="Times New Roman" w:eastAsia="Times New Roman" w:hAnsi="Times New Roman"/>
          <w:b/>
          <w:sz w:val="24"/>
          <w:szCs w:val="24"/>
        </w:rPr>
        <w:t>U</w:t>
      </w:r>
      <w:r w:rsidR="0042470D">
        <w:rPr>
          <w:rFonts w:ascii="Times New Roman" w:eastAsia="Times New Roman" w:hAnsi="Times New Roman"/>
          <w:b/>
          <w:sz w:val="24"/>
          <w:szCs w:val="24"/>
        </w:rPr>
        <w:t>mowa na dostawę samochodu osobowo - dostawczego</w:t>
      </w:r>
    </w:p>
    <w:p w14:paraId="2640C73B" w14:textId="05B2BD5D" w:rsidR="008554EA" w:rsidRPr="0002670B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670B">
        <w:rPr>
          <w:rFonts w:ascii="Times New Roman" w:eastAsia="Times New Roman" w:hAnsi="Times New Roman"/>
          <w:b/>
          <w:sz w:val="24"/>
          <w:szCs w:val="24"/>
        </w:rPr>
        <w:t>nr …………………</w:t>
      </w:r>
    </w:p>
    <w:p w14:paraId="1E27F05D" w14:textId="77777777" w:rsidR="008554EA" w:rsidRPr="0002670B" w:rsidRDefault="008554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D3CCFA9" w14:textId="77777777" w:rsidR="008554EA" w:rsidRPr="0002670B" w:rsidRDefault="008554EA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18FAD6F2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 xml:space="preserve">zawarta w dniu ………….. r. w Białymstoku pomiędzy: </w:t>
      </w:r>
    </w:p>
    <w:p w14:paraId="6A14B2D7" w14:textId="3AF02A2B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b/>
          <w:bCs/>
          <w:sz w:val="24"/>
          <w:szCs w:val="24"/>
        </w:rPr>
        <w:t>Okręgowym Urzędem Miar w Białymstoku</w:t>
      </w:r>
      <w:r w:rsidRPr="0042470D">
        <w:rPr>
          <w:rFonts w:ascii="Times New Roman" w:hAnsi="Times New Roman" w:cs="Times New Roman"/>
          <w:sz w:val="24"/>
          <w:szCs w:val="24"/>
        </w:rPr>
        <w:t xml:space="preserve">, adres: ul. Kopernika 89, Białystok,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470D">
        <w:rPr>
          <w:rFonts w:ascii="Times New Roman" w:hAnsi="Times New Roman" w:cs="Times New Roman"/>
          <w:sz w:val="24"/>
          <w:szCs w:val="24"/>
        </w:rPr>
        <w:t xml:space="preserve">kod  pocztowy:  15-396,  NIP: 542-333-22-78, REGON: 381542616, </w:t>
      </w:r>
    </w:p>
    <w:p w14:paraId="371DD366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E43BC1C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0D">
        <w:rPr>
          <w:rFonts w:ascii="Times New Roman" w:hAnsi="Times New Roman" w:cs="Times New Roman"/>
          <w:b/>
          <w:bCs/>
          <w:sz w:val="24"/>
          <w:szCs w:val="24"/>
        </w:rPr>
        <w:t xml:space="preserve">p.o. Dyrektora Okręgowego Urzędu Miar w Białymstoku - Mirosława Stanisława Wnorowskiego </w:t>
      </w:r>
    </w:p>
    <w:p w14:paraId="57943FA8" w14:textId="0FF9A2B6" w:rsid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zwanym dalej „</w:t>
      </w:r>
      <w:r w:rsidR="00825A38">
        <w:rPr>
          <w:rFonts w:ascii="Times New Roman" w:hAnsi="Times New Roman" w:cs="Times New Roman"/>
          <w:b/>
          <w:bCs/>
          <w:sz w:val="24"/>
          <w:szCs w:val="24"/>
        </w:rPr>
        <w:t>Odbiorcą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E3DF5B" w14:textId="77777777" w:rsidR="00CD56E4" w:rsidRPr="00132261" w:rsidRDefault="00CD56E4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06CA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przy kontrasygnacie</w:t>
      </w:r>
    </w:p>
    <w:p w14:paraId="58206FC3" w14:textId="2F9E15C7" w:rsid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0D">
        <w:rPr>
          <w:rFonts w:ascii="Times New Roman" w:hAnsi="Times New Roman" w:cs="Times New Roman"/>
          <w:b/>
          <w:bCs/>
          <w:sz w:val="24"/>
          <w:szCs w:val="24"/>
        </w:rPr>
        <w:t>Głównego Księgowego Okręgowego Urzędu Miar w Białymstoku – Kazimierza Dąbrowskiego</w:t>
      </w:r>
    </w:p>
    <w:p w14:paraId="5EB63AC6" w14:textId="77777777" w:rsidR="00CD56E4" w:rsidRPr="0042470D" w:rsidRDefault="00CD56E4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79C2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a</w:t>
      </w:r>
    </w:p>
    <w:p w14:paraId="2F87F33A" w14:textId="24F886D5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>………………………, ………………………………., NIP ……………………., REGON ………………… zwanym w dalszej części umowy „</w:t>
      </w:r>
      <w:r w:rsidR="00825A38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cą</w:t>
      </w:r>
      <w:r w:rsidRPr="0042470D">
        <w:rPr>
          <w:rFonts w:ascii="Times New Roman" w:hAnsi="Times New Roman" w:cs="Times New Roman"/>
          <w:sz w:val="24"/>
          <w:szCs w:val="24"/>
        </w:rPr>
        <w:t>”</w:t>
      </w:r>
    </w:p>
    <w:p w14:paraId="0D8AB358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0EDE15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2470D">
        <w:rPr>
          <w:rFonts w:ascii="Times New Roman" w:hAnsi="Times New Roman" w:cs="Times New Roman"/>
          <w:sz w:val="24"/>
          <w:szCs w:val="24"/>
        </w:rPr>
        <w:t xml:space="preserve">łącznie w treści umowy zwanymi 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42470D">
        <w:rPr>
          <w:rFonts w:ascii="Times New Roman" w:hAnsi="Times New Roman" w:cs="Times New Roman"/>
          <w:sz w:val="24"/>
          <w:szCs w:val="24"/>
        </w:rPr>
        <w:t xml:space="preserve">, lub pojedynczo zwaną </w:t>
      </w:r>
      <w:r w:rsidRPr="0042470D">
        <w:rPr>
          <w:rFonts w:ascii="Times New Roman" w:hAnsi="Times New Roman" w:cs="Times New Roman"/>
          <w:b/>
          <w:bCs/>
          <w:sz w:val="24"/>
          <w:szCs w:val="24"/>
        </w:rPr>
        <w:t>Stroną</w:t>
      </w:r>
    </w:p>
    <w:p w14:paraId="5E6A9E6C" w14:textId="77777777" w:rsidR="0042470D" w:rsidRPr="0042470D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3B4C8A6C" w14:textId="6299DC65" w:rsidR="0042470D" w:rsidRPr="0042470D" w:rsidRDefault="0042470D" w:rsidP="0042470D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  <w:r w:rsidRPr="0042470D">
        <w:rPr>
          <w:i/>
          <w:iCs/>
        </w:rPr>
        <w:t xml:space="preserve">Mając na uwadze wybór oferty </w:t>
      </w:r>
      <w:r w:rsidR="009B6F79">
        <w:rPr>
          <w:i/>
          <w:iCs/>
        </w:rPr>
        <w:t>Dostawcy</w:t>
      </w:r>
      <w:r w:rsidRPr="0042470D">
        <w:rPr>
          <w:i/>
          <w:iCs/>
        </w:rPr>
        <w:t xml:space="preserve"> w postepowaniu w trybie zapytania ofertowego                </w:t>
      </w:r>
      <w:r w:rsidR="00132261">
        <w:rPr>
          <w:i/>
          <w:iCs/>
        </w:rPr>
        <w:t xml:space="preserve">                    </w:t>
      </w:r>
      <w:r w:rsidRPr="0042470D">
        <w:rPr>
          <w:i/>
        </w:rPr>
        <w:t xml:space="preserve">w ramach postępowania nr </w:t>
      </w:r>
      <w:r w:rsidR="00132261">
        <w:rPr>
          <w:i/>
        </w:rPr>
        <w:t>7</w:t>
      </w:r>
      <w:r w:rsidRPr="0042470D">
        <w:rPr>
          <w:i/>
        </w:rPr>
        <w:t>/2020/Z</w:t>
      </w:r>
      <w:r w:rsidRPr="0042470D">
        <w:rPr>
          <w:i/>
          <w:iCs/>
        </w:rPr>
        <w:t>, w związku z dyspozycją art. 4 pkt 8 ustawy z dnia 29 stycznia 2004 r. Prawo zamówień publicznych (</w:t>
      </w:r>
      <w:proofErr w:type="spellStart"/>
      <w:r w:rsidRPr="0042470D">
        <w:rPr>
          <w:i/>
          <w:iCs/>
        </w:rPr>
        <w:t>t.j</w:t>
      </w:r>
      <w:proofErr w:type="spellEnd"/>
      <w:r w:rsidRPr="0042470D">
        <w:rPr>
          <w:i/>
          <w:iCs/>
        </w:rPr>
        <w:t xml:space="preserve">. Dz. U. z 2019 r., poz. 1843 z </w:t>
      </w:r>
      <w:proofErr w:type="spellStart"/>
      <w:r w:rsidRPr="0042470D">
        <w:rPr>
          <w:i/>
          <w:iCs/>
        </w:rPr>
        <w:t>późn</w:t>
      </w:r>
      <w:proofErr w:type="spellEnd"/>
      <w:r w:rsidRPr="0042470D">
        <w:rPr>
          <w:i/>
          <w:iCs/>
        </w:rPr>
        <w:t xml:space="preserve">. zm.),                                  </w:t>
      </w:r>
      <w:r w:rsidR="00132261">
        <w:rPr>
          <w:i/>
          <w:iCs/>
        </w:rPr>
        <w:t xml:space="preserve">                  </w:t>
      </w:r>
      <w:r w:rsidRPr="0042470D">
        <w:rPr>
          <w:i/>
          <w:iCs/>
        </w:rPr>
        <w:t xml:space="preserve"> a także zgodnie z postanowieniami Zarządzenia nr 33/2019 Dyrektora Okręgowego Urzędu Miar </w:t>
      </w:r>
      <w:r w:rsidR="00132261">
        <w:rPr>
          <w:i/>
          <w:iCs/>
        </w:rPr>
        <w:t xml:space="preserve">                  </w:t>
      </w:r>
      <w:r w:rsidRPr="0042470D">
        <w:rPr>
          <w:i/>
          <w:iCs/>
        </w:rPr>
        <w:t xml:space="preserve">w Białymstoku w sprawie planowania i udzielania zamówień publicznych, których wartość nie przekracza wyrażonej w złotych równowartości kwoty 30 000 euro, </w:t>
      </w:r>
      <w:r w:rsidRPr="0042470D">
        <w:rPr>
          <w:i/>
        </w:rPr>
        <w:t xml:space="preserve">Strony zawierają umowę </w:t>
      </w:r>
      <w:r w:rsidR="009B6F79">
        <w:rPr>
          <w:i/>
        </w:rPr>
        <w:t xml:space="preserve">                         </w:t>
      </w:r>
      <w:r w:rsidRPr="0042470D">
        <w:rPr>
          <w:i/>
        </w:rPr>
        <w:t>o poniższej treści:</w:t>
      </w:r>
    </w:p>
    <w:p w14:paraId="4740C06B" w14:textId="55CE4C8E" w:rsidR="00E430E9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0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5BC597" w14:textId="12D9FB27" w:rsidR="00825A38" w:rsidRPr="0002670B" w:rsidRDefault="00825A38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A22A5A3" w14:textId="61BE73BE" w:rsidR="00E430E9" w:rsidRPr="00B15372" w:rsidRDefault="00E430E9" w:rsidP="00522504">
      <w:pPr>
        <w:pStyle w:val="Bezodstpw"/>
        <w:numPr>
          <w:ilvl w:val="0"/>
          <w:numId w:val="2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Pr="001C5BC4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C1307A" w:rsidRPr="001C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sprzedaż </w:t>
      </w:r>
      <w:r w:rsidR="00C1307A">
        <w:rPr>
          <w:rFonts w:ascii="Times New Roman" w:hAnsi="Times New Roman" w:cs="Times New Roman"/>
          <w:sz w:val="24"/>
          <w:szCs w:val="24"/>
        </w:rPr>
        <w:t>i</w:t>
      </w:r>
      <w:r w:rsidRPr="00B15372">
        <w:rPr>
          <w:rFonts w:ascii="Times New Roman" w:hAnsi="Times New Roman" w:cs="Times New Roman"/>
          <w:sz w:val="24"/>
          <w:szCs w:val="24"/>
        </w:rPr>
        <w:t xml:space="preserve"> dostawa fabrycznie nowego, nieużywanego,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niepowystawowego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>,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B" w:rsidRPr="00B15372">
        <w:rPr>
          <w:rFonts w:ascii="Times New Roman" w:hAnsi="Times New Roman" w:cs="Times New Roman"/>
          <w:sz w:val="24"/>
          <w:szCs w:val="24"/>
        </w:rPr>
        <w:t>nierokondycjonowanego</w:t>
      </w:r>
      <w:proofErr w:type="spellEnd"/>
      <w:r w:rsidR="0002670B" w:rsidRPr="00B15372">
        <w:rPr>
          <w:rFonts w:ascii="Times New Roman" w:hAnsi="Times New Roman" w:cs="Times New Roman"/>
          <w:sz w:val="24"/>
          <w:szCs w:val="24"/>
        </w:rPr>
        <w:t>,</w:t>
      </w:r>
      <w:r w:rsidRPr="00B15372">
        <w:rPr>
          <w:rFonts w:ascii="Times New Roman" w:hAnsi="Times New Roman" w:cs="Times New Roman"/>
          <w:sz w:val="24"/>
          <w:szCs w:val="24"/>
        </w:rPr>
        <w:t xml:space="preserve"> wyprodukowanego </w:t>
      </w:r>
      <w:r w:rsidR="00E81A63" w:rsidRPr="00B15372">
        <w:rPr>
          <w:rFonts w:ascii="Times New Roman" w:hAnsi="Times New Roman" w:cs="Times New Roman"/>
          <w:sz w:val="24"/>
          <w:szCs w:val="24"/>
        </w:rPr>
        <w:t xml:space="preserve">nie wcześniej niż </w:t>
      </w:r>
      <w:r w:rsidRPr="00B15372">
        <w:rPr>
          <w:rFonts w:ascii="Times New Roman" w:hAnsi="Times New Roman" w:cs="Times New Roman"/>
          <w:sz w:val="24"/>
          <w:szCs w:val="24"/>
        </w:rPr>
        <w:t>w 20</w:t>
      </w:r>
      <w:r w:rsidR="00132261" w:rsidRPr="00B15372">
        <w:rPr>
          <w:rFonts w:ascii="Times New Roman" w:hAnsi="Times New Roman" w:cs="Times New Roman"/>
          <w:sz w:val="24"/>
          <w:szCs w:val="24"/>
        </w:rPr>
        <w:t>20</w:t>
      </w:r>
      <w:r w:rsidRPr="00B15372">
        <w:rPr>
          <w:rFonts w:ascii="Times New Roman" w:hAnsi="Times New Roman" w:cs="Times New Roman"/>
          <w:sz w:val="24"/>
          <w:szCs w:val="24"/>
        </w:rPr>
        <w:t xml:space="preserve"> r., w pełni sprawnego, wolnego od wa</w:t>
      </w:r>
      <w:r w:rsidR="00565854">
        <w:rPr>
          <w:rFonts w:ascii="Times New Roman" w:hAnsi="Times New Roman" w:cs="Times New Roman"/>
          <w:sz w:val="24"/>
          <w:szCs w:val="24"/>
        </w:rPr>
        <w:t xml:space="preserve">d uniemożliwiających jego </w:t>
      </w:r>
      <w:r w:rsidR="00582637" w:rsidRPr="00582637">
        <w:rPr>
          <w:rFonts w:ascii="Times New Roman" w:hAnsi="Times New Roman" w:cs="Times New Roman"/>
          <w:sz w:val="24"/>
          <w:szCs w:val="24"/>
        </w:rPr>
        <w:t>użytkowanie</w:t>
      </w:r>
      <w:r w:rsidRPr="00B15372">
        <w:rPr>
          <w:rFonts w:ascii="Times New Roman" w:hAnsi="Times New Roman" w:cs="Times New Roman"/>
          <w:sz w:val="24"/>
          <w:szCs w:val="24"/>
        </w:rPr>
        <w:t xml:space="preserve"> zgodnie z przeznaczeniem, samochodu osobow</w:t>
      </w:r>
      <w:r w:rsidR="00132261" w:rsidRPr="00B15372">
        <w:rPr>
          <w:rFonts w:ascii="Times New Roman" w:hAnsi="Times New Roman" w:cs="Times New Roman"/>
          <w:sz w:val="24"/>
          <w:szCs w:val="24"/>
        </w:rPr>
        <w:t>o - dostawczego</w:t>
      </w:r>
      <w:r w:rsidRPr="00B15372">
        <w:rPr>
          <w:rFonts w:ascii="Times New Roman" w:hAnsi="Times New Roman" w:cs="Times New Roman"/>
          <w:sz w:val="24"/>
          <w:szCs w:val="24"/>
        </w:rPr>
        <w:t xml:space="preserve"> marki  </w:t>
      </w:r>
      <w:r w:rsidR="00BE4739" w:rsidRPr="00B15372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02670B" w:rsidRPr="00B15372">
        <w:rPr>
          <w:rFonts w:ascii="Times New Roman" w:hAnsi="Times New Roman" w:cs="Times New Roman"/>
          <w:sz w:val="24"/>
          <w:szCs w:val="24"/>
        </w:rPr>
        <w:t>model</w:t>
      </w:r>
      <w:r w:rsidR="00BE4739" w:rsidRPr="00B15372">
        <w:rPr>
          <w:rFonts w:ascii="Times New Roman" w:hAnsi="Times New Roman" w:cs="Times New Roman"/>
          <w:sz w:val="24"/>
          <w:szCs w:val="24"/>
        </w:rPr>
        <w:t>………………..</w:t>
      </w:r>
      <w:r w:rsidR="0002670B" w:rsidRPr="00B15372">
        <w:rPr>
          <w:rFonts w:ascii="Times New Roman" w:hAnsi="Times New Roman" w:cs="Times New Roman"/>
          <w:sz w:val="24"/>
          <w:szCs w:val="24"/>
        </w:rPr>
        <w:t>,</w:t>
      </w:r>
      <w:r w:rsidRPr="00B15372">
        <w:rPr>
          <w:rFonts w:ascii="Times New Roman" w:hAnsi="Times New Roman" w:cs="Times New Roman"/>
          <w:sz w:val="24"/>
          <w:szCs w:val="24"/>
        </w:rPr>
        <w:t xml:space="preserve"> zwanego w dalszej części umowy</w:t>
      </w:r>
      <w:r w:rsidR="00CD56E4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>,,pojazdem”, spełniającego wymagania techniczne okreś</w:t>
      </w:r>
      <w:r w:rsidR="0002670B" w:rsidRPr="00B15372">
        <w:rPr>
          <w:rFonts w:ascii="Times New Roman" w:hAnsi="Times New Roman" w:cs="Times New Roman"/>
          <w:sz w:val="24"/>
          <w:szCs w:val="24"/>
        </w:rPr>
        <w:t>lone przez obowiązujące</w:t>
      </w:r>
      <w:r w:rsidR="00C1307A">
        <w:rPr>
          <w:rFonts w:ascii="Times New Roman" w:hAnsi="Times New Roman" w:cs="Times New Roman"/>
          <w:sz w:val="24"/>
          <w:szCs w:val="24"/>
        </w:rPr>
        <w:t xml:space="preserve"> 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w </w:t>
      </w:r>
      <w:r w:rsidR="00565854" w:rsidRPr="00582637">
        <w:rPr>
          <w:rFonts w:ascii="Open Sans" w:hAnsi="Open Sans"/>
          <w:sz w:val="24"/>
          <w:szCs w:val="24"/>
          <w:shd w:val="clear" w:color="auto" w:fill="FFFFFF"/>
        </w:rPr>
        <w:t xml:space="preserve">Rzeczypospolitej </w:t>
      </w:r>
      <w:r w:rsidR="00582637">
        <w:rPr>
          <w:rFonts w:ascii="Open Sans" w:hAnsi="Open Sans"/>
          <w:sz w:val="24"/>
          <w:szCs w:val="24"/>
          <w:shd w:val="clear" w:color="auto" w:fill="FFFFFF"/>
        </w:rPr>
        <w:t xml:space="preserve">Polskiej </w:t>
      </w:r>
      <w:r w:rsidRPr="00B15372">
        <w:rPr>
          <w:rFonts w:ascii="Times New Roman" w:hAnsi="Times New Roman" w:cs="Times New Roman"/>
          <w:sz w:val="24"/>
          <w:szCs w:val="24"/>
        </w:rPr>
        <w:t xml:space="preserve">przepisy dla pojazdów poruszających się po drogach publicznych, w tym </w:t>
      </w:r>
      <w:r w:rsidR="00582637">
        <w:rPr>
          <w:rFonts w:ascii="Times New Roman" w:hAnsi="Times New Roman" w:cs="Times New Roman"/>
          <w:sz w:val="24"/>
          <w:szCs w:val="24"/>
        </w:rPr>
        <w:t xml:space="preserve">spełniającego </w:t>
      </w:r>
      <w:r w:rsidRPr="00B15372">
        <w:rPr>
          <w:rFonts w:ascii="Times New Roman" w:hAnsi="Times New Roman" w:cs="Times New Roman"/>
          <w:sz w:val="24"/>
          <w:szCs w:val="24"/>
        </w:rPr>
        <w:t>warunki techniczne wynikające z ustawy z dnia 20 czerwca 1997r. Prawo o ruchu drogowym (</w:t>
      </w:r>
      <w:proofErr w:type="spellStart"/>
      <w:r w:rsidR="00132261"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2261" w:rsidRPr="00B15372">
        <w:rPr>
          <w:rFonts w:ascii="Times New Roman" w:hAnsi="Times New Roman" w:cs="Times New Roman"/>
          <w:sz w:val="24"/>
          <w:szCs w:val="24"/>
        </w:rPr>
        <w:t xml:space="preserve">. </w:t>
      </w:r>
      <w:r w:rsidRPr="00B15372">
        <w:rPr>
          <w:rFonts w:ascii="Times New Roman" w:hAnsi="Times New Roman" w:cs="Times New Roman"/>
          <w:sz w:val="24"/>
          <w:szCs w:val="24"/>
        </w:rPr>
        <w:t>Dz. U. z 20</w:t>
      </w:r>
      <w:r w:rsidR="00132261" w:rsidRPr="00B15372">
        <w:rPr>
          <w:rFonts w:ascii="Times New Roman" w:hAnsi="Times New Roman" w:cs="Times New Roman"/>
          <w:sz w:val="24"/>
          <w:szCs w:val="24"/>
        </w:rPr>
        <w:t>20</w:t>
      </w:r>
      <w:r w:rsidR="00E81A63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>r., poz. 1</w:t>
      </w:r>
      <w:r w:rsidR="00132261" w:rsidRPr="00B15372">
        <w:rPr>
          <w:rFonts w:ascii="Times New Roman" w:hAnsi="Times New Roman" w:cs="Times New Roman"/>
          <w:sz w:val="24"/>
          <w:szCs w:val="24"/>
        </w:rPr>
        <w:t>10</w:t>
      </w:r>
      <w:r w:rsidRPr="00B15372">
        <w:rPr>
          <w:rFonts w:ascii="Times New Roman" w:hAnsi="Times New Roman" w:cs="Times New Roman"/>
          <w:sz w:val="24"/>
          <w:szCs w:val="24"/>
        </w:rPr>
        <w:t xml:space="preserve"> z</w:t>
      </w:r>
      <w:r w:rsidR="00132261" w:rsidRPr="00B1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261" w:rsidRPr="00B15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32261" w:rsidRPr="00B15372">
        <w:rPr>
          <w:rFonts w:ascii="Times New Roman" w:hAnsi="Times New Roman" w:cs="Times New Roman"/>
          <w:sz w:val="24"/>
          <w:szCs w:val="24"/>
        </w:rPr>
        <w:t>.</w:t>
      </w:r>
      <w:r w:rsidRPr="00B15372">
        <w:rPr>
          <w:rFonts w:ascii="Times New Roman" w:hAnsi="Times New Roman" w:cs="Times New Roman"/>
          <w:sz w:val="24"/>
          <w:szCs w:val="24"/>
        </w:rPr>
        <w:t xml:space="preserve"> zm.) i rozporządzeń wykonawczych do tej ustawy oraz posiadającego homologację zgodną z art. 70d wskazanej ustawy</w:t>
      </w:r>
      <w:r w:rsidR="006A44CC" w:rsidRPr="00B15372">
        <w:rPr>
          <w:rFonts w:ascii="Times New Roman" w:hAnsi="Times New Roman" w:cs="Times New Roman"/>
          <w:sz w:val="24"/>
          <w:szCs w:val="24"/>
        </w:rPr>
        <w:t xml:space="preserve"> (zgodnie z załącznikiem nr 1 do niniejszej umowy)</w:t>
      </w:r>
      <w:r w:rsidRPr="00B15372">
        <w:rPr>
          <w:rFonts w:ascii="Times New Roman" w:hAnsi="Times New Roman" w:cs="Times New Roman"/>
          <w:sz w:val="24"/>
          <w:szCs w:val="24"/>
        </w:rPr>
        <w:t>.</w:t>
      </w:r>
    </w:p>
    <w:p w14:paraId="3E390CBF" w14:textId="77777777" w:rsidR="00E430E9" w:rsidRPr="00B15372" w:rsidRDefault="00E430E9" w:rsidP="00522504">
      <w:pPr>
        <w:pStyle w:val="Bezodstpw"/>
        <w:numPr>
          <w:ilvl w:val="0"/>
          <w:numId w:val="2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14:paraId="2DAACD82" w14:textId="237BA23B" w:rsidR="00E430E9" w:rsidRPr="00B15372" w:rsidRDefault="004339EB" w:rsidP="0052250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32261" w:rsidRPr="00B15372">
        <w:rPr>
          <w:rFonts w:ascii="Times New Roman" w:hAnsi="Times New Roman" w:cs="Times New Roman"/>
          <w:sz w:val="24"/>
          <w:szCs w:val="24"/>
        </w:rPr>
        <w:t xml:space="preserve">1) </w:t>
      </w:r>
      <w:r w:rsidR="00E430E9" w:rsidRPr="00B15372">
        <w:rPr>
          <w:rFonts w:ascii="Times New Roman" w:hAnsi="Times New Roman" w:cs="Times New Roman"/>
          <w:sz w:val="24"/>
          <w:szCs w:val="24"/>
        </w:rPr>
        <w:t>dostawę samochodu</w:t>
      </w:r>
      <w:r w:rsidR="00E81A63" w:rsidRPr="00B15372">
        <w:rPr>
          <w:rFonts w:ascii="Times New Roman" w:hAnsi="Times New Roman" w:cs="Times New Roman"/>
          <w:sz w:val="24"/>
          <w:szCs w:val="24"/>
        </w:rPr>
        <w:t>;</w:t>
      </w:r>
    </w:p>
    <w:p w14:paraId="0C9AD111" w14:textId="3AC6B786" w:rsidR="00E430E9" w:rsidRPr="00B15372" w:rsidRDefault="004339EB" w:rsidP="000B4711">
      <w:pPr>
        <w:pStyle w:val="Bezodstpw"/>
        <w:tabs>
          <w:tab w:val="left" w:pos="567"/>
        </w:tabs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      </w:t>
      </w:r>
      <w:r w:rsidR="00132261" w:rsidRPr="00B15372">
        <w:rPr>
          <w:rFonts w:ascii="Times New Roman" w:hAnsi="Times New Roman" w:cs="Times New Roman"/>
          <w:sz w:val="24"/>
          <w:szCs w:val="24"/>
        </w:rPr>
        <w:t>2)</w:t>
      </w:r>
      <w:r w:rsidR="000B4711">
        <w:rPr>
          <w:rFonts w:ascii="Times New Roman" w:hAnsi="Times New Roman" w:cs="Times New Roman"/>
          <w:sz w:val="24"/>
          <w:szCs w:val="24"/>
        </w:rPr>
        <w:t xml:space="preserve"> </w:t>
      </w:r>
      <w:r w:rsidR="00E430E9" w:rsidRPr="00B15372">
        <w:rPr>
          <w:rFonts w:ascii="Times New Roman" w:hAnsi="Times New Roman" w:cs="Times New Roman"/>
          <w:sz w:val="24"/>
          <w:szCs w:val="24"/>
        </w:rPr>
        <w:t>zapewnienie serwisu gwarancyjnego</w:t>
      </w:r>
      <w:r w:rsidR="000B4711">
        <w:rPr>
          <w:rFonts w:ascii="Times New Roman" w:hAnsi="Times New Roman" w:cs="Times New Roman"/>
          <w:sz w:val="24"/>
          <w:szCs w:val="24"/>
        </w:rPr>
        <w:t xml:space="preserve"> przez Autoryzowana Stację Obsługi (ASO) zlokalizowaną nie dalej niż 15 km od siedziby Odbiorcy.</w:t>
      </w:r>
    </w:p>
    <w:p w14:paraId="25716AF7" w14:textId="77CADE9E" w:rsidR="00825A38" w:rsidRPr="00B15372" w:rsidRDefault="00825A38" w:rsidP="0052250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3.</w:t>
      </w:r>
      <w:r w:rsidR="004339EB" w:rsidRPr="00B15372">
        <w:rPr>
          <w:rFonts w:ascii="Times New Roman" w:hAnsi="Times New Roman" w:cs="Times New Roman"/>
          <w:sz w:val="24"/>
          <w:szCs w:val="24"/>
        </w:rPr>
        <w:t xml:space="preserve">  </w:t>
      </w:r>
      <w:r w:rsidRPr="001C5BC4">
        <w:rPr>
          <w:rFonts w:ascii="Times New Roman" w:hAnsi="Times New Roman" w:cs="Times New Roman"/>
          <w:b/>
          <w:bCs/>
          <w:sz w:val="24"/>
          <w:szCs w:val="24"/>
        </w:rPr>
        <w:t>Wszystkie czynności wymienione w ust. 1 i 2</w:t>
      </w:r>
      <w:r w:rsidRPr="001C5BC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1C5BC4">
        <w:rPr>
          <w:rFonts w:ascii="Times New Roman" w:hAnsi="Times New Roman" w:cs="Times New Roman"/>
          <w:b/>
          <w:bCs/>
          <w:sz w:val="24"/>
          <w:szCs w:val="24"/>
        </w:rPr>
        <w:t xml:space="preserve">zostaną wykonane przez Dostawcę w ramach wynagrodzenia umownego wskazanego w § 4 ust. 1 niniejszej </w:t>
      </w:r>
      <w:r w:rsidR="00582637" w:rsidRPr="001C5BC4">
        <w:rPr>
          <w:rFonts w:ascii="Times New Roman" w:hAnsi="Times New Roman" w:cs="Times New Roman"/>
          <w:b/>
          <w:bCs/>
          <w:sz w:val="24"/>
          <w:szCs w:val="24"/>
        </w:rPr>
        <w:t>umowy.</w:t>
      </w:r>
    </w:p>
    <w:p w14:paraId="0B21584E" w14:textId="239E8933" w:rsidR="00825A38" w:rsidRPr="00B15372" w:rsidRDefault="00825A38" w:rsidP="0052250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4. </w:t>
      </w:r>
      <w:r w:rsidR="004339EB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Szczegółowy opis przedmiotu umowy oraz sposób wykonania umowy zostały sprecyzowane przez Strony w zaproszeniu do składania ofert oraz złożonej przez </w:t>
      </w:r>
      <w:r w:rsidR="004339EB" w:rsidRPr="00B15372">
        <w:rPr>
          <w:rFonts w:ascii="Times New Roman" w:hAnsi="Times New Roman" w:cs="Times New Roman"/>
          <w:sz w:val="24"/>
          <w:szCs w:val="24"/>
        </w:rPr>
        <w:t>Dostawcę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ofercie. </w:t>
      </w:r>
    </w:p>
    <w:p w14:paraId="569ECED3" w14:textId="77777777" w:rsidR="00825A38" w:rsidRPr="00B15372" w:rsidRDefault="00825A38" w:rsidP="004339EB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532EAD" w14:textId="14024039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668441" w14:textId="36F484DD" w:rsidR="004339EB" w:rsidRPr="00B15372" w:rsidRDefault="004339EB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543270D9" w14:textId="1D97BEC8" w:rsidR="00E430E9" w:rsidRPr="00F0577F" w:rsidRDefault="00E430E9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37">
        <w:rPr>
          <w:rFonts w:ascii="Times New Roman" w:hAnsi="Times New Roman" w:cs="Times New Roman"/>
          <w:sz w:val="24"/>
          <w:szCs w:val="24"/>
        </w:rPr>
        <w:t xml:space="preserve">Dostawca zobowiązany jest dostarczyć pojazd w maksymalnym terminie </w:t>
      </w:r>
      <w:r w:rsidRPr="00F0577F">
        <w:rPr>
          <w:rFonts w:ascii="Times New Roman" w:hAnsi="Times New Roman" w:cs="Times New Roman"/>
          <w:b/>
          <w:bCs/>
          <w:sz w:val="24"/>
          <w:szCs w:val="24"/>
        </w:rPr>
        <w:t xml:space="preserve">do dnia: </w:t>
      </w:r>
      <w:r w:rsidRPr="00F057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D56E4" w:rsidRPr="00F0577F">
        <w:rPr>
          <w:rFonts w:ascii="Times New Roman" w:hAnsi="Times New Roman" w:cs="Times New Roman"/>
          <w:b/>
          <w:bCs/>
          <w:sz w:val="24"/>
          <w:szCs w:val="24"/>
        </w:rPr>
        <w:t>14.12.2020 r</w:t>
      </w:r>
      <w:r w:rsidR="00582637" w:rsidRPr="00F057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0120B" w14:textId="336F9915" w:rsidR="00E430E9" w:rsidRPr="00B15372" w:rsidRDefault="00E430E9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Za dat</w:t>
      </w:r>
      <w:r w:rsidR="003264B4" w:rsidRPr="00B15372">
        <w:rPr>
          <w:rFonts w:ascii="Times New Roman" w:hAnsi="Times New Roman" w:cs="Times New Roman"/>
          <w:sz w:val="24"/>
          <w:szCs w:val="24"/>
        </w:rPr>
        <w:t>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dostawy przedmiotu umowy </w:t>
      </w:r>
      <w:r w:rsidR="004339EB" w:rsidRPr="00B15372">
        <w:rPr>
          <w:rFonts w:ascii="Times New Roman" w:hAnsi="Times New Roman" w:cs="Times New Roman"/>
          <w:sz w:val="24"/>
          <w:szCs w:val="24"/>
        </w:rPr>
        <w:t xml:space="preserve">Strony ustalają datę podpisania sporządzonego przez Odbiorcę </w:t>
      </w:r>
      <w:r w:rsidRPr="00B15372">
        <w:rPr>
          <w:rFonts w:ascii="Times New Roman" w:hAnsi="Times New Roman" w:cs="Times New Roman"/>
          <w:sz w:val="24"/>
          <w:szCs w:val="24"/>
        </w:rPr>
        <w:t xml:space="preserve">protokołu zdawczo-odbiorczego </w:t>
      </w:r>
      <w:r w:rsidR="004339EB" w:rsidRPr="00B15372">
        <w:rPr>
          <w:rFonts w:ascii="Times New Roman" w:hAnsi="Times New Roman" w:cs="Times New Roman"/>
          <w:sz w:val="24"/>
          <w:szCs w:val="24"/>
        </w:rPr>
        <w:t>przedmiotu umowy bez wad i usterek.</w:t>
      </w:r>
    </w:p>
    <w:p w14:paraId="5B508C60" w14:textId="429EA714" w:rsidR="004339EB" w:rsidRPr="00B15372" w:rsidRDefault="004339EB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Protokół zdawczo-odbiorczego przedmiotu umowy podpisują umocowani przedstawiciele Odbiorcy i Dostawcy.</w:t>
      </w:r>
    </w:p>
    <w:p w14:paraId="5B7C8899" w14:textId="57AC2109" w:rsidR="004339EB" w:rsidRPr="00B15372" w:rsidRDefault="004339EB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Strony wyłączają możliwość dokonania jednostronnego odbioru przedmiotu umowy przez Odbiorcę.</w:t>
      </w:r>
    </w:p>
    <w:p w14:paraId="1F610857" w14:textId="13D13C49" w:rsidR="00E430E9" w:rsidRPr="00B15372" w:rsidRDefault="00E430E9" w:rsidP="004339EB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Dostawca zobowiązany jest do dostarczenia </w:t>
      </w:r>
      <w:r w:rsidR="001E65E7" w:rsidRPr="00B15372">
        <w:rPr>
          <w:rFonts w:ascii="Times New Roman" w:hAnsi="Times New Roman" w:cs="Times New Roman"/>
          <w:sz w:val="24"/>
          <w:szCs w:val="24"/>
        </w:rPr>
        <w:t>wraz z</w:t>
      </w:r>
      <w:r w:rsidRPr="00B15372">
        <w:rPr>
          <w:rFonts w:ascii="Times New Roman" w:hAnsi="Times New Roman" w:cs="Times New Roman"/>
          <w:sz w:val="24"/>
          <w:szCs w:val="24"/>
        </w:rPr>
        <w:t xml:space="preserve"> pojazd</w:t>
      </w:r>
      <w:r w:rsidR="001E65E7" w:rsidRPr="00B15372">
        <w:rPr>
          <w:rFonts w:ascii="Times New Roman" w:hAnsi="Times New Roman" w:cs="Times New Roman"/>
          <w:sz w:val="24"/>
          <w:szCs w:val="24"/>
        </w:rPr>
        <w:t>em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9B6F79" w:rsidRPr="00B15372">
        <w:rPr>
          <w:rFonts w:ascii="Times New Roman" w:hAnsi="Times New Roman" w:cs="Times New Roman"/>
          <w:sz w:val="24"/>
          <w:szCs w:val="24"/>
        </w:rPr>
        <w:t xml:space="preserve">jego </w:t>
      </w:r>
      <w:r w:rsidRPr="00B15372">
        <w:rPr>
          <w:rFonts w:ascii="Times New Roman" w:hAnsi="Times New Roman" w:cs="Times New Roman"/>
          <w:sz w:val="24"/>
          <w:szCs w:val="24"/>
        </w:rPr>
        <w:t>kompletnej dokumentacji sporządzonej w języku polskim zawierające</w:t>
      </w:r>
      <w:r w:rsidR="003264B4" w:rsidRPr="00B15372">
        <w:rPr>
          <w:rFonts w:ascii="Times New Roman" w:hAnsi="Times New Roman" w:cs="Times New Roman"/>
          <w:sz w:val="24"/>
          <w:szCs w:val="24"/>
        </w:rPr>
        <w:t>j</w:t>
      </w:r>
      <w:r w:rsidRPr="00B15372">
        <w:rPr>
          <w:rFonts w:ascii="Times New Roman" w:hAnsi="Times New Roman" w:cs="Times New Roman"/>
          <w:sz w:val="24"/>
          <w:szCs w:val="24"/>
        </w:rPr>
        <w:t xml:space="preserve"> min.:  </w:t>
      </w:r>
    </w:p>
    <w:p w14:paraId="6889AB00" w14:textId="5627BA18" w:rsidR="00E430E9" w:rsidRPr="00B15372" w:rsidRDefault="001E65E7" w:rsidP="001E65E7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a) </w:t>
      </w:r>
      <w:r w:rsidR="00E430E9" w:rsidRPr="00B15372">
        <w:rPr>
          <w:rFonts w:ascii="Times New Roman" w:hAnsi="Times New Roman" w:cs="Times New Roman"/>
          <w:sz w:val="24"/>
          <w:szCs w:val="24"/>
        </w:rPr>
        <w:t>kartę pojazdu,</w:t>
      </w:r>
    </w:p>
    <w:p w14:paraId="0471FE17" w14:textId="4CEABBCB" w:rsidR="00E430E9" w:rsidRPr="00B15372" w:rsidRDefault="001E65E7" w:rsidP="001E65E7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b) </w:t>
      </w:r>
      <w:r w:rsidR="00E430E9" w:rsidRPr="00B15372">
        <w:rPr>
          <w:rFonts w:ascii="Times New Roman" w:hAnsi="Times New Roman" w:cs="Times New Roman"/>
          <w:sz w:val="24"/>
          <w:szCs w:val="24"/>
        </w:rPr>
        <w:t>kartę</w:t>
      </w:r>
      <w:r w:rsidR="00E430E9" w:rsidRPr="00B153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430E9" w:rsidRPr="00B15372">
        <w:rPr>
          <w:rFonts w:ascii="Times New Roman" w:hAnsi="Times New Roman" w:cs="Times New Roman"/>
          <w:sz w:val="24"/>
          <w:szCs w:val="24"/>
        </w:rPr>
        <w:t>gwarancyjn</w:t>
      </w:r>
      <w:r w:rsidR="00E430E9" w:rsidRPr="00B15372">
        <w:rPr>
          <w:rFonts w:ascii="Times New Roman" w:eastAsia="TimesNewRoman" w:hAnsi="Times New Roman" w:cs="Times New Roman"/>
          <w:sz w:val="24"/>
          <w:szCs w:val="24"/>
        </w:rPr>
        <w:t>ą pojazdu</w:t>
      </w:r>
      <w:r w:rsidR="00E430E9" w:rsidRPr="00B15372">
        <w:rPr>
          <w:rFonts w:ascii="Times New Roman" w:hAnsi="Times New Roman" w:cs="Times New Roman"/>
          <w:sz w:val="24"/>
          <w:szCs w:val="24"/>
        </w:rPr>
        <w:t>,</w:t>
      </w:r>
    </w:p>
    <w:p w14:paraId="242D58BA" w14:textId="529AC4CB" w:rsidR="00E430E9" w:rsidRPr="00B15372" w:rsidRDefault="001E65E7" w:rsidP="001E65E7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c) </w:t>
      </w:r>
      <w:r w:rsidR="00E430E9" w:rsidRPr="00B15372">
        <w:rPr>
          <w:rFonts w:ascii="Times New Roman" w:hAnsi="Times New Roman" w:cs="Times New Roman"/>
          <w:sz w:val="24"/>
          <w:szCs w:val="24"/>
        </w:rPr>
        <w:t>instrukcję obsługi pojazdu i wyposażenia (sporządzoną w języku polskim),</w:t>
      </w:r>
    </w:p>
    <w:p w14:paraId="7AB19D07" w14:textId="66350510" w:rsidR="00E430E9" w:rsidRPr="00B15372" w:rsidRDefault="001E65E7" w:rsidP="001E65E7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d) </w:t>
      </w:r>
      <w:r w:rsidR="00E430E9" w:rsidRPr="00B15372">
        <w:rPr>
          <w:rFonts w:ascii="Times New Roman" w:hAnsi="Times New Roman" w:cs="Times New Roman"/>
          <w:sz w:val="24"/>
          <w:szCs w:val="24"/>
        </w:rPr>
        <w:t>wyciąg ze świadectwa homologacji pojazdu (sporządzony w języku polskim),</w:t>
      </w:r>
    </w:p>
    <w:p w14:paraId="0AE1FDFF" w14:textId="7FA6FFF6" w:rsidR="00E430E9" w:rsidRPr="00B15372" w:rsidRDefault="001E65E7" w:rsidP="001E65E7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e) </w:t>
      </w:r>
      <w:r w:rsidR="00825A38" w:rsidRPr="00B15372">
        <w:rPr>
          <w:rFonts w:ascii="Times New Roman" w:hAnsi="Times New Roman" w:cs="Times New Roman"/>
          <w:sz w:val="24"/>
          <w:szCs w:val="24"/>
        </w:rPr>
        <w:t xml:space="preserve">min. </w:t>
      </w:r>
      <w:r w:rsidR="00E430E9" w:rsidRPr="00B15372">
        <w:rPr>
          <w:rFonts w:ascii="Times New Roman" w:hAnsi="Times New Roman" w:cs="Times New Roman"/>
          <w:sz w:val="24"/>
          <w:szCs w:val="24"/>
        </w:rPr>
        <w:t>2 komplety kluczy do pojazdu</w:t>
      </w:r>
      <w:r w:rsidR="00CE51D8" w:rsidRPr="00B15372">
        <w:rPr>
          <w:rFonts w:ascii="Times New Roman" w:hAnsi="Times New Roman" w:cs="Times New Roman"/>
          <w:sz w:val="24"/>
          <w:szCs w:val="24"/>
        </w:rPr>
        <w:t>.</w:t>
      </w:r>
    </w:p>
    <w:p w14:paraId="1AD9DB35" w14:textId="6A91A2AF" w:rsidR="00E430E9" w:rsidRPr="00B15372" w:rsidRDefault="00E430E9" w:rsidP="00CE51D8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Dostawca zobowiązuje się do właściwego zabezpieczenia przedmiotu umowy do czasu protokolarnego odbioru dostarczonego pojazdu przez Odbiorcę.</w:t>
      </w:r>
    </w:p>
    <w:p w14:paraId="171F85CE" w14:textId="153B1B52" w:rsidR="001E65E7" w:rsidRPr="00B15372" w:rsidRDefault="001E65E7" w:rsidP="001E65E7">
      <w:pPr>
        <w:pStyle w:val="Bezodstpw"/>
        <w:numPr>
          <w:ilvl w:val="0"/>
          <w:numId w:val="30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Dostawca powiadomi na piśmie lub drogą e-mailową Odbiorcę o gotowości do odbioru  przedmiotu umowy. Odbiorca wyznaczy termin odbioru i rozpocznie czynności odbioru niezwłocznie, nie później niż w trzecim dniu roboczym od otrzymania powiadomienia.</w:t>
      </w:r>
      <w:r w:rsidRPr="00B1537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1EEA8856" w14:textId="77777777" w:rsidR="001E65E7" w:rsidRPr="00B15372" w:rsidRDefault="001E65E7" w:rsidP="001E65E7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2BB433E" w14:textId="5401A900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BD57B7" w14:textId="5E9A9498" w:rsidR="001E65E7" w:rsidRPr="00B15372" w:rsidRDefault="001E65E7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Uprawnienia Odbiorcy</w:t>
      </w:r>
    </w:p>
    <w:p w14:paraId="550F63D6" w14:textId="77777777" w:rsidR="00E430E9" w:rsidRPr="00B15372" w:rsidRDefault="00E430E9" w:rsidP="004339EB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Jeżeli w toku czynności odbioru zostaną stwierdzone wady, to Odbiorcy przysługują następujące uprawnienia;</w:t>
      </w:r>
    </w:p>
    <w:p w14:paraId="4A75D911" w14:textId="54AE3EA1" w:rsidR="00E430E9" w:rsidRPr="00B15372" w:rsidRDefault="00CE51D8" w:rsidP="00CE51D8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a) </w:t>
      </w:r>
      <w:r w:rsidR="00E430E9" w:rsidRPr="00B15372">
        <w:rPr>
          <w:rFonts w:ascii="Times New Roman" w:hAnsi="Times New Roman" w:cs="Times New Roman"/>
          <w:sz w:val="24"/>
          <w:szCs w:val="24"/>
        </w:rPr>
        <w:t>jeżeli wady nadają się do usunięcia, Odbiorca może odmówić odbioru do czasu usunięcia wad</w:t>
      </w:r>
      <w:r w:rsidR="00E81A63" w:rsidRPr="00B15372">
        <w:rPr>
          <w:rFonts w:ascii="Times New Roman" w:hAnsi="Times New Roman" w:cs="Times New Roman"/>
          <w:sz w:val="24"/>
          <w:szCs w:val="24"/>
        </w:rPr>
        <w:t>,</w:t>
      </w:r>
    </w:p>
    <w:p w14:paraId="2615303A" w14:textId="5EBAAAA4" w:rsidR="00E430E9" w:rsidRPr="00B15372" w:rsidRDefault="00CE51D8" w:rsidP="00CE51D8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b) </w:t>
      </w:r>
      <w:r w:rsidR="00E430E9" w:rsidRPr="00B15372">
        <w:rPr>
          <w:rFonts w:ascii="Times New Roman" w:hAnsi="Times New Roman" w:cs="Times New Roman"/>
          <w:sz w:val="24"/>
          <w:szCs w:val="24"/>
        </w:rPr>
        <w:t>jeżeli wady nie nadają się do usunięcia, Odbiorca może odstąpić od umowy lub żądać  dostarczenia pojazdu wolnego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E430E9" w:rsidRPr="00B15372">
        <w:rPr>
          <w:rFonts w:ascii="Times New Roman" w:hAnsi="Times New Roman" w:cs="Times New Roman"/>
          <w:sz w:val="24"/>
          <w:szCs w:val="24"/>
        </w:rPr>
        <w:t>od wad;</w:t>
      </w:r>
    </w:p>
    <w:p w14:paraId="15E7ECC0" w14:textId="4D059D70" w:rsidR="00E430E9" w:rsidRPr="00B15372" w:rsidRDefault="00CE51D8" w:rsidP="00CE51D8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E430E9" w:rsidRPr="00B15372">
        <w:rPr>
          <w:rFonts w:ascii="Times New Roman" w:hAnsi="Times New Roman" w:cs="Times New Roman"/>
          <w:sz w:val="24"/>
          <w:szCs w:val="24"/>
        </w:rPr>
        <w:t>termin na usunięcie wad będzie każdorazowo ustalany przez Strony</w:t>
      </w:r>
      <w:r w:rsidR="001E65E7" w:rsidRPr="00B15372">
        <w:rPr>
          <w:rFonts w:ascii="Times New Roman" w:hAnsi="Times New Roman" w:cs="Times New Roman"/>
          <w:sz w:val="24"/>
          <w:szCs w:val="24"/>
        </w:rPr>
        <w:t>, jednakże nie będzie dłuższy niż 14 dni kalendarzowych.</w:t>
      </w:r>
    </w:p>
    <w:p w14:paraId="7D7246C1" w14:textId="4F4E333C" w:rsidR="00E430E9" w:rsidRPr="00B15372" w:rsidRDefault="00E430E9" w:rsidP="004339EB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Odbiorca może podjąć decyzję o przerwaniu czynności odbioru, jeżeli w czasie tych czynności ujawniono istnienie wad, które uniemożliwiają użytkowanie przedmiotu umowy zgodnie</w:t>
      </w:r>
      <w:r w:rsidR="00E81A63" w:rsidRPr="00B15372">
        <w:rPr>
          <w:rFonts w:ascii="Times New Roman" w:hAnsi="Times New Roman" w:cs="Times New Roman"/>
          <w:sz w:val="24"/>
          <w:szCs w:val="24"/>
        </w:rPr>
        <w:br/>
      </w:r>
      <w:r w:rsidRPr="00B15372">
        <w:rPr>
          <w:rFonts w:ascii="Times New Roman" w:hAnsi="Times New Roman" w:cs="Times New Roman"/>
          <w:sz w:val="24"/>
          <w:szCs w:val="24"/>
        </w:rPr>
        <w:t>z przeznaczeniem</w:t>
      </w:r>
      <w:r w:rsidR="001E65E7" w:rsidRPr="00B15372">
        <w:rPr>
          <w:rFonts w:ascii="Times New Roman" w:hAnsi="Times New Roman" w:cs="Times New Roman"/>
          <w:sz w:val="24"/>
          <w:szCs w:val="24"/>
        </w:rPr>
        <w:t xml:space="preserve">. Przerwanie czynności odbioru trwa aż do czasu usunięcia tych wad. </w:t>
      </w:r>
    </w:p>
    <w:p w14:paraId="677F6577" w14:textId="7D2C8A56" w:rsidR="003B4E44" w:rsidRPr="00B15372" w:rsidRDefault="003B4E44" w:rsidP="003B4E44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W przypadku stwierdzenia przez Odbiorcę braku możliwości usunięcia wad zgodnie z treścią niniejszego paragrafu, Odbiory przysługuje prawo do jednostronnego odstąpienia od umowy.</w:t>
      </w:r>
    </w:p>
    <w:p w14:paraId="52DAE33A" w14:textId="3137EE1F" w:rsidR="003B4E44" w:rsidRDefault="003B4E44" w:rsidP="003B4E44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Odbiorca może odstąpić od umowy, bez wyznaczania dodatkowego terminu, w przypadku,</w:t>
      </w:r>
      <w:r w:rsidRPr="00B15372">
        <w:rPr>
          <w:rFonts w:ascii="Times New Roman" w:hAnsi="Times New Roman" w:cs="Times New Roman"/>
          <w:sz w:val="24"/>
          <w:szCs w:val="24"/>
        </w:rPr>
        <w:br/>
        <w:t xml:space="preserve">gdy Dostawca opóźnia się z </w:t>
      </w:r>
      <w:r w:rsidR="00CE51D8" w:rsidRPr="00B15372">
        <w:rPr>
          <w:rFonts w:ascii="Times New Roman" w:hAnsi="Times New Roman" w:cs="Times New Roman"/>
          <w:sz w:val="24"/>
          <w:szCs w:val="24"/>
        </w:rPr>
        <w:t>dostarczeniem</w:t>
      </w:r>
      <w:r w:rsidRPr="00B15372">
        <w:rPr>
          <w:rFonts w:ascii="Times New Roman" w:hAnsi="Times New Roman" w:cs="Times New Roman"/>
          <w:sz w:val="24"/>
          <w:szCs w:val="24"/>
        </w:rPr>
        <w:t xml:space="preserve"> przedmiotu umowy o 14 dni lub gdy w toku czynności odbioru stwierdzono, iż dostarczony pojazd posiada wady niemożliwe</w:t>
      </w:r>
      <w:r w:rsidR="00CE51D8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>do usunięcia, a Dostawca odmówił dostarczenia pojazdu wolnego od wad.</w:t>
      </w:r>
    </w:p>
    <w:p w14:paraId="3E07F8A7" w14:textId="31AE611F" w:rsidR="003B4E44" w:rsidRPr="00522504" w:rsidRDefault="003B4E44" w:rsidP="00522504">
      <w:pPr>
        <w:pStyle w:val="Bezodstpw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2504">
        <w:rPr>
          <w:rFonts w:ascii="Times New Roman" w:hAnsi="Times New Roman" w:cs="Times New Roman"/>
          <w:sz w:val="24"/>
          <w:szCs w:val="24"/>
        </w:rPr>
        <w:t>Odstąpienie od umowy wymaga formy pisemnej pod rygorem nieważności takiego oświadczenia</w:t>
      </w:r>
      <w:r w:rsidR="00CE51D8" w:rsidRPr="00522504">
        <w:rPr>
          <w:rFonts w:ascii="Times New Roman" w:hAnsi="Times New Roman" w:cs="Times New Roman"/>
          <w:sz w:val="24"/>
          <w:szCs w:val="24"/>
        </w:rPr>
        <w:t>.</w:t>
      </w:r>
    </w:p>
    <w:p w14:paraId="6546382B" w14:textId="77777777" w:rsidR="00522504" w:rsidRDefault="00522504" w:rsidP="003B4E44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02CB" w14:textId="205B2FD1" w:rsidR="003B4E44" w:rsidRPr="00B15372" w:rsidRDefault="003B4E44" w:rsidP="003B4E44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1C9D1A2" w14:textId="71D60BBC" w:rsidR="003B4E44" w:rsidRPr="00B15372" w:rsidRDefault="003B4E44" w:rsidP="003B4E44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2805DBC5" w14:textId="502870AF" w:rsidR="003B4E44" w:rsidRPr="00B15372" w:rsidRDefault="003B4E44" w:rsidP="003B4E4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1.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Wartość wynagrodzenia należnego Odbiorcy z tytułu wykonania przedmiotu umowy wynosi </w:t>
      </w:r>
      <w:r w:rsidRPr="00B15372">
        <w:rPr>
          <w:rFonts w:ascii="Times New Roman" w:hAnsi="Times New Roman" w:cs="Times New Roman"/>
          <w:b/>
          <w:sz w:val="24"/>
          <w:szCs w:val="24"/>
        </w:rPr>
        <w:t>………</w:t>
      </w:r>
      <w:r w:rsidR="00F0577F">
        <w:rPr>
          <w:rFonts w:ascii="Times New Roman" w:hAnsi="Times New Roman" w:cs="Times New Roman"/>
          <w:b/>
          <w:sz w:val="24"/>
          <w:szCs w:val="24"/>
        </w:rPr>
        <w:t>…</w:t>
      </w:r>
      <w:r w:rsidRPr="00B15372">
        <w:rPr>
          <w:rFonts w:ascii="Times New Roman" w:hAnsi="Times New Roman" w:cs="Times New Roman"/>
          <w:b/>
          <w:sz w:val="24"/>
          <w:szCs w:val="24"/>
        </w:rPr>
        <w:t>….. zł brutto (słownie: ………..………………</w:t>
      </w:r>
      <w:r w:rsidR="00F0577F">
        <w:rPr>
          <w:rFonts w:ascii="Times New Roman" w:hAnsi="Times New Roman" w:cs="Times New Roman"/>
          <w:b/>
          <w:sz w:val="24"/>
          <w:szCs w:val="24"/>
        </w:rPr>
        <w:t>…….</w:t>
      </w:r>
      <w:r w:rsidRPr="00B15372">
        <w:rPr>
          <w:rFonts w:ascii="Times New Roman" w:hAnsi="Times New Roman" w:cs="Times New Roman"/>
          <w:b/>
          <w:sz w:val="24"/>
          <w:szCs w:val="24"/>
        </w:rPr>
        <w:t>…………… zł) brutto</w:t>
      </w:r>
      <w:r w:rsidRPr="00B153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CECFC" w14:textId="51507039" w:rsidR="003B4E44" w:rsidRPr="00B15372" w:rsidRDefault="003B4E44" w:rsidP="003B4E4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2.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Wynagrodzenie należne Dostawcy ustalone na warunkach określonych niniejszą umową obejmuje całość kosztów i wydatków niezbędnych do zrealizowania przedmiotu umowy. Wynagrodzenie należne nie podlega waloryzacji lub zmianie. </w:t>
      </w:r>
    </w:p>
    <w:p w14:paraId="67AC3FE8" w14:textId="1A1D109A" w:rsidR="003B4E44" w:rsidRPr="00B15372" w:rsidRDefault="003B4E44" w:rsidP="003B4E44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3.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Rozliczenie z tytułu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>wykonania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przedmiotu umowy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 xml:space="preserve">nastąpi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 xml:space="preserve">prawidłowo wystawionej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faktury przez Dostawcę. </w:t>
      </w:r>
    </w:p>
    <w:p w14:paraId="247D2FC8" w14:textId="76634E45" w:rsidR="003B4E44" w:rsidRPr="00B15372" w:rsidRDefault="003B4E44" w:rsidP="002B1DC2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4.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Wynagrodzenie przysługujące Dostawcy będzie płatne na rachunek bankowy Dostawcy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 xml:space="preserve"> wskazany na fakturze, a zapłata nastąpi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w terminie 21 dni od dnia 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>otrzymania ww.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faktur</w:t>
      </w:r>
      <w:r w:rsidR="002B1DC2" w:rsidRPr="00B15372">
        <w:rPr>
          <w:rFonts w:ascii="Times New Roman" w:hAnsi="Times New Roman" w:cs="Times New Roman"/>
          <w:bCs/>
          <w:sz w:val="24"/>
          <w:szCs w:val="24"/>
        </w:rPr>
        <w:t>y</w:t>
      </w:r>
      <w:r w:rsidRPr="00B153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0103AC" w14:textId="5600C2C6" w:rsidR="0079342E" w:rsidRPr="00B15372" w:rsidRDefault="0079342E" w:rsidP="0079342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B15372">
        <w:rPr>
          <w:rFonts w:ascii="Times New Roman" w:hAnsi="Times New Roman" w:cs="Times New Roman"/>
          <w:sz w:val="24"/>
          <w:szCs w:val="24"/>
        </w:rPr>
        <w:t xml:space="preserve">W przypadku wskazania przez Dostawcę na fakturze rachunku bankowego nieujawnionego </w:t>
      </w:r>
      <w:r w:rsidR="00E302BE" w:rsidRPr="00B153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372">
        <w:rPr>
          <w:rFonts w:ascii="Times New Roman" w:hAnsi="Times New Roman" w:cs="Times New Roman"/>
          <w:sz w:val="24"/>
          <w:szCs w:val="24"/>
        </w:rPr>
        <w:t>w wykazie podatników VAT, Odbiorca uprawniony będzie do dokonania zapłaty na rachunek bankowy Dostawcy wskazany w wykazie podatników VAT, a w razie braku rachunku Dostawcy ujawnionego w wykazie, do wstrzymania się z zapłatą do czasu wskazania przez Dostawcę dla potrzeb płatności, rachunku bankowego ujawnionego w wykazie podatników VAT.</w:t>
      </w:r>
    </w:p>
    <w:p w14:paraId="37F6D1A0" w14:textId="58FCF912" w:rsidR="0079342E" w:rsidRPr="00B15372" w:rsidRDefault="0079342E" w:rsidP="0079342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6. </w:t>
      </w: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Podstawą do wystawienia faktury przez </w:t>
      </w:r>
      <w:r w:rsidR="00E302BE" w:rsidRPr="00B15372">
        <w:rPr>
          <w:rFonts w:ascii="Times New Roman" w:hAnsi="Times New Roman" w:cs="Times New Roman"/>
          <w:sz w:val="24"/>
          <w:szCs w:val="24"/>
        </w:rPr>
        <w:t>Dostawcę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jest podpisany przez Strony umowy protokół zdawczo-odbiorczego przedmiotu umowy, o którym mowa w § 2 ust.2. </w:t>
      </w:r>
    </w:p>
    <w:p w14:paraId="12D4AF95" w14:textId="278A249C" w:rsidR="0079342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7.   </w:t>
      </w:r>
      <w:r w:rsidR="0079342E" w:rsidRPr="00B15372">
        <w:rPr>
          <w:rFonts w:ascii="Times New Roman" w:hAnsi="Times New Roman" w:cs="Times New Roman"/>
          <w:sz w:val="24"/>
          <w:szCs w:val="24"/>
        </w:rPr>
        <w:t>Za termin zapłaty Strony ustalają dzień obciążenia rachunku bankowego Odbiorcy.</w:t>
      </w:r>
    </w:p>
    <w:p w14:paraId="0460B369" w14:textId="4923A075" w:rsidR="0079342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8.   </w:t>
      </w:r>
      <w:r w:rsidR="0079342E" w:rsidRPr="00B15372">
        <w:rPr>
          <w:rFonts w:ascii="Times New Roman" w:hAnsi="Times New Roman" w:cs="Times New Roman"/>
          <w:sz w:val="24"/>
          <w:szCs w:val="24"/>
        </w:rPr>
        <w:t xml:space="preserve">W treści faktury </w:t>
      </w:r>
      <w:r w:rsidR="00E302BE" w:rsidRPr="00B15372">
        <w:rPr>
          <w:rFonts w:ascii="Times New Roman" w:hAnsi="Times New Roman" w:cs="Times New Roman"/>
          <w:sz w:val="24"/>
          <w:szCs w:val="24"/>
        </w:rPr>
        <w:t>Dostawca</w:t>
      </w:r>
      <w:r w:rsidR="0079342E" w:rsidRPr="00B15372">
        <w:rPr>
          <w:rFonts w:ascii="Times New Roman" w:hAnsi="Times New Roman" w:cs="Times New Roman"/>
          <w:sz w:val="24"/>
          <w:szCs w:val="24"/>
        </w:rPr>
        <w:t xml:space="preserve"> zamieści wszystkie konieczne elementy wymienione  w treści art. 106e ustawy z dnia 11 marca 2004 r. o podatku od towarów i usług (</w:t>
      </w:r>
      <w:proofErr w:type="spellStart"/>
      <w:r w:rsidR="0079342E"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42E" w:rsidRPr="00B15372">
        <w:rPr>
          <w:rFonts w:ascii="Times New Roman" w:hAnsi="Times New Roman" w:cs="Times New Roman"/>
          <w:sz w:val="24"/>
          <w:szCs w:val="24"/>
        </w:rPr>
        <w:t xml:space="preserve">. Dz. U. z 2020 r., poz. 106 z </w:t>
      </w:r>
      <w:proofErr w:type="spellStart"/>
      <w:r w:rsidR="0079342E" w:rsidRPr="00B15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342E" w:rsidRPr="00B15372">
        <w:rPr>
          <w:rFonts w:ascii="Times New Roman" w:hAnsi="Times New Roman" w:cs="Times New Roman"/>
          <w:sz w:val="24"/>
          <w:szCs w:val="24"/>
        </w:rPr>
        <w:t>. zm.).</w:t>
      </w:r>
    </w:p>
    <w:p w14:paraId="0ABD213F" w14:textId="74CCD90F" w:rsidR="0095020E" w:rsidRPr="00B15372" w:rsidRDefault="0095020E" w:rsidP="0095020E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1AFF8ED" w14:textId="2E512171" w:rsidR="0095020E" w:rsidRPr="00B15372" w:rsidRDefault="0095020E" w:rsidP="0095020E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14:paraId="3812A826" w14:textId="14B1378B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1.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Za prawidłową realizację umowy odpowiedzialni są:</w:t>
      </w:r>
    </w:p>
    <w:p w14:paraId="3EC987A8" w14:textId="537F9480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ze strony Dostawcy: ……………………...……………..,kom. …………………………</w:t>
      </w:r>
    </w:p>
    <w:p w14:paraId="5466074E" w14:textId="6070C5E5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ze strony Odbiorcy: …………………………….………, kom. …………………………</w:t>
      </w:r>
    </w:p>
    <w:p w14:paraId="69331BEB" w14:textId="77777777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>Zmiana danych kontaktowych osób wymienionych w ust. 1 nie powoduje konieczności sporządzania aneksu.</w:t>
      </w:r>
    </w:p>
    <w:p w14:paraId="68C2E561" w14:textId="10F588CE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3.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Strony zobowiązują się do przetwarzania danych osobowych osób odpowiedzialnych </w:t>
      </w:r>
      <w:r w:rsidR="00047DB4" w:rsidRPr="00B15372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B15372">
        <w:rPr>
          <w:rFonts w:ascii="Times New Roman" w:hAnsi="Times New Roman" w:cs="Times New Roman"/>
          <w:bCs/>
          <w:sz w:val="24"/>
          <w:szCs w:val="24"/>
        </w:rPr>
        <w:t>za prawidłową realizację umowy, wskazanych w ust. 1 jedynie w celu i w zakresie niezbędnym do realizacji postanowień umowy i przez okres niezbędny do dochodzenia ewentualnych roszczeń wynikających z umowy.</w:t>
      </w:r>
    </w:p>
    <w:p w14:paraId="09D18DAC" w14:textId="3284B114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bCs/>
          <w:sz w:val="24"/>
          <w:szCs w:val="24"/>
        </w:rPr>
        <w:t>4.</w:t>
      </w:r>
      <w:r w:rsidRPr="00B15372">
        <w:rPr>
          <w:rFonts w:ascii="Times New Roman" w:hAnsi="Times New Roman" w:cs="Times New Roman"/>
          <w:bCs/>
          <w:sz w:val="24"/>
          <w:szCs w:val="24"/>
        </w:rPr>
        <w:tab/>
        <w:t xml:space="preserve">Zarówno Odbiorca, jak i Dostawca </w:t>
      </w:r>
      <w:r w:rsidRPr="00B15372">
        <w:rPr>
          <w:rFonts w:ascii="Times New Roman" w:hAnsi="Times New Roman" w:cs="Times New Roman"/>
          <w:sz w:val="24"/>
          <w:szCs w:val="24"/>
        </w:rPr>
        <w:t>zobowiązują się do przestrzegania obowiązujących przepisów prawa polskiego i Unii Europejskiej przy przetwarzaniu wyżej wskazanych danych osobowych w szczególności przestrzegania przepisów wynikających z ustawy z dnia 10 maja 2018 r.                             o ochronie danych osobowych (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>. Dz. U. z 2019 r. poz. 1781) oraz przepisów Rozporządzenia Parlamentu Europejskiego i Rady (UE) 2016/679 z dnia 27 kwietnia 2016 r. (Dz.U.UE.L.2016.119.1 z dnia 04 maja 2016 r.) w sprawie ochrony osób fizycznych w związku z przetwarzaniem danych osobowych i w sprawie swobodnego przepływu takich danych oraz uchylenia dyrektywy 95/46/WE (RODO).</w:t>
      </w:r>
    </w:p>
    <w:p w14:paraId="4684EE44" w14:textId="48147228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C5002" w14:textId="77777777" w:rsidR="0095020E" w:rsidRPr="00B15372" w:rsidRDefault="0095020E" w:rsidP="0095020E">
      <w:pPr>
        <w:pStyle w:val="Bezodstpw"/>
        <w:spacing w:before="120"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1657B" w14:textId="08C51491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020E" w:rsidRPr="00B15372">
        <w:rPr>
          <w:rFonts w:ascii="Times New Roman" w:hAnsi="Times New Roman" w:cs="Times New Roman"/>
          <w:b/>
          <w:sz w:val="24"/>
          <w:szCs w:val="24"/>
        </w:rPr>
        <w:t>6</w:t>
      </w:r>
    </w:p>
    <w:p w14:paraId="5D6A8D50" w14:textId="1AEB0DC1" w:rsidR="003B4E44" w:rsidRPr="00B15372" w:rsidRDefault="003B4E44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4A6EF3D4" w14:textId="77777777" w:rsidR="00E430E9" w:rsidRPr="00B15372" w:rsidRDefault="00E430E9" w:rsidP="0024482D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Dostawca na dostarczony pojazd udziela gwarancji liczonej od dnia podpisania ostatecznego protokołu </w:t>
      </w:r>
      <w:r w:rsidR="003D5FCC" w:rsidRPr="00B15372">
        <w:rPr>
          <w:rFonts w:ascii="Times New Roman" w:hAnsi="Times New Roman" w:cs="Times New Roman"/>
          <w:sz w:val="24"/>
          <w:szCs w:val="24"/>
        </w:rPr>
        <w:t>zdawczo-</w:t>
      </w:r>
      <w:r w:rsidRPr="00B15372">
        <w:rPr>
          <w:rFonts w:ascii="Times New Roman" w:hAnsi="Times New Roman" w:cs="Times New Roman"/>
          <w:sz w:val="24"/>
          <w:szCs w:val="24"/>
        </w:rPr>
        <w:t>odbior</w:t>
      </w:r>
      <w:r w:rsidR="003D5FCC" w:rsidRPr="00B15372">
        <w:rPr>
          <w:rFonts w:ascii="Times New Roman" w:hAnsi="Times New Roman" w:cs="Times New Roman"/>
          <w:sz w:val="24"/>
          <w:szCs w:val="24"/>
        </w:rPr>
        <w:t>czego,</w:t>
      </w:r>
      <w:r w:rsidRPr="00B15372">
        <w:rPr>
          <w:rFonts w:ascii="Times New Roman" w:hAnsi="Times New Roman" w:cs="Times New Roman"/>
          <w:sz w:val="24"/>
          <w:szCs w:val="24"/>
        </w:rPr>
        <w:t xml:space="preserve"> odpowiednio na:</w:t>
      </w:r>
    </w:p>
    <w:p w14:paraId="1D8CE52F" w14:textId="11D3BA01" w:rsidR="00E430E9" w:rsidRPr="00F175F1" w:rsidRDefault="0095020E" w:rsidP="0024482D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bookmarkStart w:id="0" w:name="_Hlk51936353"/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silnik i podzespoły mechaniczne, elektryczne i elektroniczne oraz dodatkowe wyposażenie pojazdu </w:t>
      </w:r>
      <w:bookmarkEnd w:id="0"/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F0637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70B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miesi</w:t>
      </w:r>
      <w:r w:rsidR="001F0637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ęcy</w:t>
      </w:r>
      <w:r w:rsidR="0002670B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140F565" w14:textId="0348A894" w:rsidR="00E430E9" w:rsidRPr="00F175F1" w:rsidRDefault="0095020E" w:rsidP="0024482D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powłokę lakierniczą – </w:t>
      </w:r>
      <w:r w:rsidR="001F0637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miesięcy,</w:t>
      </w:r>
    </w:p>
    <w:p w14:paraId="7412FBCE" w14:textId="26B19E72" w:rsidR="00E430E9" w:rsidRDefault="0095020E" w:rsidP="0024482D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perforację blach nadwozia –</w:t>
      </w:r>
      <w:r w:rsidR="001F0637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</w:t>
      </w:r>
      <w:r w:rsidR="001F0637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F0637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430E9" w:rsidRPr="00F1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48CB71" w14:textId="0724E249" w:rsidR="00FE3111" w:rsidRPr="00FE3111" w:rsidRDefault="00FE3111" w:rsidP="00FE3111">
      <w:pPr>
        <w:pStyle w:val="Bezodstpw"/>
        <w:numPr>
          <w:ilvl w:val="0"/>
          <w:numId w:val="35"/>
        </w:numPr>
        <w:spacing w:before="120" w:after="120"/>
        <w:ind w:left="284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Gwarancji jakości podlegają wszystkie zespoły i podzespoły pojazdu, bez </w:t>
      </w:r>
      <w:proofErr w:type="spellStart"/>
      <w:r w:rsidRPr="00FE3111">
        <w:rPr>
          <w:rFonts w:ascii="Times New Roman" w:hAnsi="Times New Roman" w:cs="Times New Roman"/>
          <w:color w:val="000000" w:themeColor="text1"/>
          <w:sz w:val="24"/>
          <w:szCs w:val="24"/>
        </w:rPr>
        <w:t>wyłączeń</w:t>
      </w:r>
      <w:proofErr w:type="spellEnd"/>
      <w:r w:rsidRPr="00FE3111">
        <w:rPr>
          <w:rFonts w:ascii="Times New Roman" w:hAnsi="Times New Roman" w:cs="Times New Roman"/>
          <w:color w:val="000000" w:themeColor="text1"/>
          <w:sz w:val="24"/>
          <w:szCs w:val="24"/>
        </w:rPr>
        <w:t>, z wyjątkiem materiałów eksploatacyjnych. Za materiały eksploatacyjne uważa się elementy wymienne podczas okresowych przeglądów technicznych Pojazdu, w szczególności oleje, inne płyny eksploatacyjne.</w:t>
      </w:r>
    </w:p>
    <w:p w14:paraId="1752FF0E" w14:textId="02274FC3" w:rsidR="0002670B" w:rsidRPr="00B15372" w:rsidRDefault="00E430E9" w:rsidP="0024482D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W okresie gwarancji przeglądy serwisowe będą wykonywane </w:t>
      </w:r>
      <w:r w:rsidR="000B5829">
        <w:rPr>
          <w:rFonts w:ascii="Times New Roman" w:hAnsi="Times New Roman" w:cs="Times New Roman"/>
          <w:sz w:val="24"/>
          <w:szCs w:val="24"/>
        </w:rPr>
        <w:t xml:space="preserve">przez Dostawcę </w:t>
      </w:r>
      <w:r w:rsidRPr="00B15372">
        <w:rPr>
          <w:rFonts w:ascii="Times New Roman" w:hAnsi="Times New Roman" w:cs="Times New Roman"/>
          <w:sz w:val="24"/>
          <w:szCs w:val="24"/>
        </w:rPr>
        <w:t>zgodnie</w:t>
      </w:r>
      <w:r w:rsidR="000B5829">
        <w:rPr>
          <w:rFonts w:ascii="Times New Roman" w:hAnsi="Times New Roman" w:cs="Times New Roman"/>
          <w:sz w:val="24"/>
          <w:szCs w:val="24"/>
        </w:rPr>
        <w:br/>
      </w:r>
      <w:r w:rsidRPr="00B15372">
        <w:rPr>
          <w:rFonts w:ascii="Times New Roman" w:hAnsi="Times New Roman" w:cs="Times New Roman"/>
          <w:sz w:val="24"/>
          <w:szCs w:val="24"/>
        </w:rPr>
        <w:t>z zaleceniami producenta pojazdu.</w:t>
      </w:r>
    </w:p>
    <w:p w14:paraId="6E7DE3E2" w14:textId="3BBB6A3B" w:rsidR="00FE3111" w:rsidRPr="00FE3111" w:rsidRDefault="0002670B" w:rsidP="00FE3111">
      <w:pPr>
        <w:numPr>
          <w:ilvl w:val="0"/>
          <w:numId w:val="3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W przypadku napraw gwarancyjnych trwających dłużej niż 14 dni, Dostawca zobowiązuje się na swój koszt do zapewnienia odbiorcy możliwość korzystania z pojazdu zastępczego należącego do Dostawcy (bez kosztów paliwa i inny</w:t>
      </w:r>
      <w:r w:rsidR="007B0BA1" w:rsidRPr="00B15372">
        <w:rPr>
          <w:rFonts w:ascii="Times New Roman" w:hAnsi="Times New Roman" w:cs="Times New Roman"/>
          <w:sz w:val="24"/>
          <w:szCs w:val="24"/>
        </w:rPr>
        <w:t>ch płynów eksploatacyjnych)</w:t>
      </w:r>
      <w:r w:rsidR="00E81A63" w:rsidRPr="00B15372">
        <w:rPr>
          <w:rFonts w:ascii="Times New Roman" w:hAnsi="Times New Roman" w:cs="Times New Roman"/>
          <w:sz w:val="24"/>
          <w:szCs w:val="24"/>
        </w:rPr>
        <w:t>.</w:t>
      </w:r>
    </w:p>
    <w:p w14:paraId="7EA9A145" w14:textId="77777777" w:rsidR="00FE3111" w:rsidRPr="00B15372" w:rsidRDefault="00FE3111" w:rsidP="009C4EE2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BF7282B" w14:textId="51ABC4E2" w:rsidR="009C4EE2" w:rsidRDefault="009C4EE2" w:rsidP="009C4EE2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5ACFD79" w14:textId="0E55946D" w:rsidR="009C4EE2" w:rsidRDefault="009C4EE2" w:rsidP="009C4EE2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Reklamacje</w:t>
      </w:r>
    </w:p>
    <w:p w14:paraId="042BDD1D" w14:textId="69B339CC" w:rsidR="009C4EE2" w:rsidRDefault="009C4EE2" w:rsidP="009C4EE2">
      <w:pPr>
        <w:pStyle w:val="Bezodstpw"/>
        <w:numPr>
          <w:ilvl w:val="0"/>
          <w:numId w:val="40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9C4EE2">
        <w:rPr>
          <w:rFonts w:ascii="Times New Roman" w:hAnsi="Times New Roman" w:cs="Times New Roman"/>
          <w:bCs/>
          <w:sz w:val="24"/>
          <w:szCs w:val="24"/>
        </w:rPr>
        <w:t>Reklamacje jakościowe mogą być zgłaszane w całym okresie gwarancji.</w:t>
      </w:r>
    </w:p>
    <w:p w14:paraId="1BBD34CF" w14:textId="2AE399A3" w:rsidR="009C4EE2" w:rsidRDefault="009C4EE2" w:rsidP="00A91449">
      <w:pPr>
        <w:pStyle w:val="Bezodstpw"/>
        <w:numPr>
          <w:ilvl w:val="0"/>
          <w:numId w:val="40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na własny koszt dokonać naprawy lub wymiany części w samochodzie będącym </w:t>
      </w:r>
      <w:r w:rsidR="000B4711">
        <w:rPr>
          <w:rFonts w:ascii="Times New Roman" w:hAnsi="Times New Roman" w:cs="Times New Roman"/>
          <w:bCs/>
          <w:sz w:val="24"/>
          <w:szCs w:val="24"/>
        </w:rPr>
        <w:t>przedmiotem</w:t>
      </w:r>
      <w:r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 w:rsidR="000B4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(części wraz z kosztami robocizny) uznanych za wadliwe zgodnie z postanowieniami przedstawionymi w warunkach gwarancji. Naprawy będą dokonywane w terminie 14 dni</w:t>
      </w:r>
      <w:r w:rsidR="000B4711">
        <w:rPr>
          <w:rFonts w:ascii="Times New Roman" w:hAnsi="Times New Roman" w:cs="Times New Roman"/>
          <w:bCs/>
          <w:sz w:val="24"/>
          <w:szCs w:val="24"/>
        </w:rPr>
        <w:t xml:space="preserve"> od dnia zgłoszenia i dostarczenia pojazdu przez Odbiorcę do ASO</w:t>
      </w:r>
      <w:r w:rsidR="005E4972">
        <w:rPr>
          <w:rFonts w:ascii="Times New Roman" w:hAnsi="Times New Roman" w:cs="Times New Roman"/>
          <w:bCs/>
          <w:sz w:val="24"/>
          <w:szCs w:val="24"/>
        </w:rPr>
        <w:t>.</w:t>
      </w:r>
      <w:r w:rsidR="005E4972" w:rsidRPr="005E4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972">
        <w:rPr>
          <w:rFonts w:ascii="Times New Roman" w:hAnsi="Times New Roman" w:cs="Times New Roman"/>
          <w:bCs/>
          <w:sz w:val="24"/>
          <w:szCs w:val="24"/>
        </w:rPr>
        <w:t>W uzasadnionych przypadkach Strony mogą uzgodnić inny termin wykonania naprawy.</w:t>
      </w:r>
      <w:r w:rsidR="000B4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711">
        <w:rPr>
          <w:rFonts w:ascii="Times New Roman" w:hAnsi="Times New Roman" w:cs="Times New Roman"/>
          <w:bCs/>
          <w:sz w:val="24"/>
          <w:szCs w:val="24"/>
        </w:rPr>
        <w:lastRenderedPageBreak/>
        <w:t>Jeżeli samochód nie może poruszać się samodzielnie zostanie on dostarczony do ASO na koszt i ryzyko dostawcy w terminie nie dłuższym niż 3 dni robocze od dnia zgłoszenia.</w:t>
      </w:r>
      <w:r w:rsidR="00A914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0399F5" w14:textId="6D21719E" w:rsidR="00A91449" w:rsidRDefault="00A91449" w:rsidP="00A91449">
      <w:pPr>
        <w:pStyle w:val="Bezodstpw"/>
        <w:numPr>
          <w:ilvl w:val="0"/>
          <w:numId w:val="40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gdy naprawa nie będzie mogła być wykonana w terminie wskazanym w ust.2 lub czas naprawy wydłuży się w stosunku do terminu wskazanego powyżej, Dostawca zobowiązuje się zapewnić pojazd zastępczy, wolny od wad, co najmniej należący do tego samego segmentu samochodów co samochód będący przedmiotem umowy.</w:t>
      </w:r>
    </w:p>
    <w:p w14:paraId="3710ADF0" w14:textId="084F007A" w:rsidR="00A91449" w:rsidRPr="009C4EE2" w:rsidRDefault="00A91449" w:rsidP="00A91449">
      <w:pPr>
        <w:pStyle w:val="Bezodstpw"/>
        <w:numPr>
          <w:ilvl w:val="0"/>
          <w:numId w:val="40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razie </w:t>
      </w:r>
      <w:r w:rsidR="00F54FB2">
        <w:rPr>
          <w:rFonts w:ascii="Times New Roman" w:hAnsi="Times New Roman" w:cs="Times New Roman"/>
          <w:bCs/>
          <w:sz w:val="24"/>
          <w:szCs w:val="24"/>
        </w:rPr>
        <w:t>zmieszczenia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zgubienia dokumentu gwarancyjnego Odbiorca nie traci uprawnień z tytułu gwarancji jeżeli wykaże za pomocą innego dokumentu</w:t>
      </w:r>
      <w:r w:rsidR="00F54FB2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B2">
        <w:rPr>
          <w:rFonts w:ascii="Times New Roman" w:hAnsi="Times New Roman" w:cs="Times New Roman"/>
          <w:bCs/>
          <w:sz w:val="24"/>
          <w:szCs w:val="24"/>
        </w:rPr>
        <w:t>np. umowy, istotne zobowiązania z tytułu gwarancji.</w:t>
      </w:r>
    </w:p>
    <w:p w14:paraId="68EEE4AF" w14:textId="77777777" w:rsidR="00F54FB2" w:rsidRDefault="00F54FB2" w:rsidP="00F54FB2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262249"/>
    </w:p>
    <w:p w14:paraId="544058DF" w14:textId="01FD693F" w:rsidR="00E430E9" w:rsidRPr="00B15372" w:rsidRDefault="00E430E9" w:rsidP="00F54FB2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E3111">
        <w:rPr>
          <w:rFonts w:ascii="Times New Roman" w:hAnsi="Times New Roman" w:cs="Times New Roman"/>
          <w:b/>
          <w:sz w:val="24"/>
          <w:szCs w:val="24"/>
        </w:rPr>
        <w:t>8</w:t>
      </w:r>
    </w:p>
    <w:bookmarkEnd w:id="1"/>
    <w:p w14:paraId="58C02A0C" w14:textId="0574BE4B" w:rsidR="006026FE" w:rsidRPr="00B15372" w:rsidRDefault="006026FE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Kary umow</w:t>
      </w:r>
      <w:r w:rsidR="0026118B">
        <w:rPr>
          <w:rFonts w:ascii="Times New Roman" w:hAnsi="Times New Roman" w:cs="Times New Roman"/>
          <w:b/>
          <w:sz w:val="24"/>
          <w:szCs w:val="24"/>
        </w:rPr>
        <w:t>ne</w:t>
      </w:r>
    </w:p>
    <w:p w14:paraId="439E4B2A" w14:textId="6AB4E3C3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Odbiorca ma prawo obciążyć Dostawcę karą umow</w:t>
      </w:r>
      <w:r w:rsidR="0026118B">
        <w:rPr>
          <w:rFonts w:ascii="Times New Roman" w:hAnsi="Times New Roman" w:cs="Times New Roman"/>
          <w:sz w:val="24"/>
          <w:szCs w:val="24"/>
        </w:rPr>
        <w:t>n</w:t>
      </w:r>
      <w:r w:rsidRPr="00B15372">
        <w:rPr>
          <w:rFonts w:ascii="Times New Roman" w:hAnsi="Times New Roman" w:cs="Times New Roman"/>
          <w:sz w:val="24"/>
          <w:szCs w:val="24"/>
        </w:rPr>
        <w:t xml:space="preserve">ą w wysokości </w:t>
      </w:r>
      <w:r w:rsidR="0024482D" w:rsidRPr="00B15372">
        <w:rPr>
          <w:rFonts w:ascii="Times New Roman" w:hAnsi="Times New Roman" w:cs="Times New Roman"/>
          <w:sz w:val="24"/>
          <w:szCs w:val="24"/>
        </w:rPr>
        <w:t>0,2 %</w:t>
      </w:r>
      <w:r w:rsidR="006026FE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6026FE" w:rsidRPr="00B15372">
        <w:rPr>
          <w:rFonts w:ascii="Times New Roman" w:hAnsi="Times New Roman" w:cs="Times New Roman"/>
          <w:sz w:val="24"/>
          <w:szCs w:val="24"/>
        </w:rPr>
        <w:t>4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ust. 1 </w:t>
      </w:r>
      <w:r w:rsidR="00047DB4" w:rsidRPr="00B15372">
        <w:rPr>
          <w:rFonts w:ascii="Times New Roman" w:hAnsi="Times New Roman" w:cs="Times New Roman"/>
          <w:sz w:val="24"/>
          <w:szCs w:val="24"/>
        </w:rPr>
        <w:t xml:space="preserve">umowy 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6026FE" w:rsidRPr="00B15372">
        <w:rPr>
          <w:rFonts w:ascii="Times New Roman" w:hAnsi="Times New Roman" w:cs="Times New Roman"/>
          <w:sz w:val="24"/>
          <w:szCs w:val="24"/>
        </w:rPr>
        <w:t>opóźnienia</w:t>
      </w:r>
      <w:r w:rsidRPr="00B15372">
        <w:rPr>
          <w:rFonts w:ascii="Times New Roman" w:hAnsi="Times New Roman" w:cs="Times New Roman"/>
          <w:sz w:val="24"/>
          <w:szCs w:val="24"/>
        </w:rPr>
        <w:t xml:space="preserve"> w dostaw</w:t>
      </w:r>
      <w:r w:rsidR="00047DB4" w:rsidRPr="00B15372">
        <w:rPr>
          <w:rFonts w:ascii="Times New Roman" w:hAnsi="Times New Roman" w:cs="Times New Roman"/>
          <w:sz w:val="24"/>
          <w:szCs w:val="24"/>
        </w:rPr>
        <w:t>ie przedmiotu umowy</w:t>
      </w:r>
      <w:r w:rsidRPr="00B15372">
        <w:rPr>
          <w:rFonts w:ascii="Times New Roman" w:hAnsi="Times New Roman" w:cs="Times New Roman"/>
          <w:sz w:val="24"/>
          <w:szCs w:val="24"/>
        </w:rPr>
        <w:t>.</w:t>
      </w:r>
    </w:p>
    <w:p w14:paraId="2AB6502B" w14:textId="3D3EF0EE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W przypadku odstąpienia od umowy na podstawie postanowień § </w:t>
      </w:r>
      <w:r w:rsidR="006026FE" w:rsidRPr="00B15372">
        <w:rPr>
          <w:rFonts w:ascii="Times New Roman" w:hAnsi="Times New Roman" w:cs="Times New Roman"/>
          <w:sz w:val="24"/>
          <w:szCs w:val="24"/>
        </w:rPr>
        <w:t>3 ust. 3 i 4 umowy</w:t>
      </w:r>
      <w:r w:rsidRPr="00B15372">
        <w:rPr>
          <w:rFonts w:ascii="Times New Roman" w:hAnsi="Times New Roman" w:cs="Times New Roman"/>
          <w:sz w:val="24"/>
          <w:szCs w:val="24"/>
        </w:rPr>
        <w:t>, Odbiorca ma prawo obciążyć Dos</w:t>
      </w:r>
      <w:r w:rsidR="0002670B" w:rsidRPr="00B15372">
        <w:rPr>
          <w:rFonts w:ascii="Times New Roman" w:hAnsi="Times New Roman" w:cs="Times New Roman"/>
          <w:sz w:val="24"/>
          <w:szCs w:val="24"/>
        </w:rPr>
        <w:t xml:space="preserve">tawcę karą umowną w wysokości </w:t>
      </w:r>
      <w:r w:rsidR="006026FE" w:rsidRPr="00B15372">
        <w:rPr>
          <w:rFonts w:ascii="Times New Roman" w:hAnsi="Times New Roman" w:cs="Times New Roman"/>
          <w:sz w:val="24"/>
          <w:szCs w:val="24"/>
        </w:rPr>
        <w:t xml:space="preserve">10% </w:t>
      </w:r>
      <w:r w:rsidRPr="00B15372">
        <w:rPr>
          <w:rFonts w:ascii="Times New Roman" w:hAnsi="Times New Roman" w:cs="Times New Roman"/>
          <w:sz w:val="24"/>
          <w:szCs w:val="24"/>
        </w:rPr>
        <w:t xml:space="preserve">wartości brutto </w:t>
      </w:r>
      <w:r w:rsidR="003D5FCC" w:rsidRPr="00B15372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B15372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6026FE" w:rsidRPr="00B15372">
        <w:rPr>
          <w:rFonts w:ascii="Times New Roman" w:hAnsi="Times New Roman" w:cs="Times New Roman"/>
          <w:sz w:val="24"/>
          <w:szCs w:val="24"/>
        </w:rPr>
        <w:t>4</w:t>
      </w:r>
      <w:r w:rsidRPr="00B1537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2F2E4728" w14:textId="7ABD09DB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Dostawca wyraża zgodę na potrącenie </w:t>
      </w:r>
      <w:r w:rsidR="006026FE" w:rsidRPr="00B15372">
        <w:rPr>
          <w:rFonts w:ascii="Times New Roman" w:hAnsi="Times New Roman" w:cs="Times New Roman"/>
          <w:sz w:val="24"/>
          <w:szCs w:val="24"/>
        </w:rPr>
        <w:t xml:space="preserve">przez Odbiorcę </w:t>
      </w:r>
      <w:r w:rsidRPr="00B15372">
        <w:rPr>
          <w:rFonts w:ascii="Times New Roman" w:hAnsi="Times New Roman" w:cs="Times New Roman"/>
          <w:sz w:val="24"/>
          <w:szCs w:val="24"/>
        </w:rPr>
        <w:t xml:space="preserve">naliczonych kar umownych z należnego Dostawcy wynagrodzenia. Potrącenie kar umownych wymaga jednostronnego oświadczenia woli Odbiorcy. </w:t>
      </w:r>
    </w:p>
    <w:p w14:paraId="1D6C9297" w14:textId="77777777" w:rsidR="00E430E9" w:rsidRPr="00B15372" w:rsidRDefault="00E430E9" w:rsidP="0024482D">
      <w:pPr>
        <w:pStyle w:val="Bezodstpw"/>
        <w:numPr>
          <w:ilvl w:val="3"/>
          <w:numId w:val="39"/>
        </w:numPr>
        <w:spacing w:before="120" w:after="12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Naliczenie kar umownych nie wyłącza możliwości dochodzenia roszczeń odszkodowawczych na zasadach ogólnych. </w:t>
      </w:r>
    </w:p>
    <w:p w14:paraId="0304407C" w14:textId="77777777" w:rsidR="00047DB4" w:rsidRPr="00B15372" w:rsidRDefault="00047DB4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C16AD" w14:textId="38538DF6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E3111">
        <w:rPr>
          <w:rFonts w:ascii="Times New Roman" w:hAnsi="Times New Roman" w:cs="Times New Roman"/>
          <w:b/>
          <w:sz w:val="24"/>
          <w:szCs w:val="24"/>
        </w:rPr>
        <w:t>9</w:t>
      </w:r>
    </w:p>
    <w:p w14:paraId="7337B9B9" w14:textId="4E8936EA" w:rsidR="006026FE" w:rsidRPr="00B15372" w:rsidRDefault="006026FE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C7CE78A" w14:textId="7F26C2FD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1.   Wszelkie zmiany umowy wymagają formy pisemnej pod rygorem nieważności.</w:t>
      </w:r>
    </w:p>
    <w:p w14:paraId="2ECB4EC9" w14:textId="1ED1DE4F" w:rsidR="0024482D" w:rsidRPr="00B15372" w:rsidRDefault="00047DB4" w:rsidP="00047DB4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2.</w:t>
      </w:r>
      <w:r w:rsidR="00F175F1">
        <w:rPr>
          <w:rFonts w:ascii="Times New Roman" w:hAnsi="Times New Roman" w:cs="Times New Roman"/>
          <w:sz w:val="24"/>
          <w:szCs w:val="24"/>
        </w:rPr>
        <w:t xml:space="preserve"> </w:t>
      </w:r>
      <w:r w:rsidR="0024482D" w:rsidRPr="00B15372">
        <w:rPr>
          <w:rFonts w:ascii="Times New Roman" w:hAnsi="Times New Roman" w:cs="Times New Roman"/>
          <w:sz w:val="24"/>
          <w:szCs w:val="24"/>
        </w:rPr>
        <w:t xml:space="preserve">Odbiorca może odstąpić od umowy w trybie natychmiastowym, w przypadku </w:t>
      </w:r>
      <w:r w:rsidR="0024482D" w:rsidRPr="00B15372">
        <w:rPr>
          <w:rFonts w:ascii="Times New Roman" w:hAnsi="Times New Roman" w:cs="Times New Roman"/>
          <w:sz w:val="24"/>
          <w:szCs w:val="24"/>
        </w:rPr>
        <w:br/>
        <w:t>nieprzestrzegania przez Dostawcę któregokolwiek z warunków niniejszej umowy.</w:t>
      </w:r>
    </w:p>
    <w:p w14:paraId="489A38F8" w14:textId="6CE54788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3. Poza wypadkami opisanymi w ust. 2 Odbiorca może również od umowy odstąpić </w:t>
      </w:r>
      <w:r w:rsidRPr="00B15372">
        <w:rPr>
          <w:rFonts w:ascii="Times New Roman" w:hAnsi="Times New Roman" w:cs="Times New Roman"/>
          <w:sz w:val="24"/>
          <w:szCs w:val="24"/>
        </w:rPr>
        <w:br/>
        <w:t xml:space="preserve">w razie wystąpienia istotnej zmiany okoliczności powodującej, że wykonanie umowy </w:t>
      </w:r>
      <w:r w:rsidRPr="00B15372">
        <w:rPr>
          <w:rFonts w:ascii="Times New Roman" w:hAnsi="Times New Roman" w:cs="Times New Roman"/>
          <w:sz w:val="24"/>
          <w:szCs w:val="24"/>
        </w:rPr>
        <w:br/>
        <w:t>nie leży w interesie publicznym, czego nie można było przewidzieć w chwili zawarcia umowy.</w:t>
      </w:r>
    </w:p>
    <w:p w14:paraId="5F886961" w14:textId="77777777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F3FAA53" w14:textId="132639B3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3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E311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875DDD7" w14:textId="4092E185" w:rsidR="0024482D" w:rsidRPr="00B15372" w:rsidRDefault="0024482D" w:rsidP="0024482D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1. W sprawach nie uregulowanych niniejszą umową stosuje się przepisy ustawy z dnia </w:t>
      </w:r>
      <w:r w:rsidRPr="00B15372">
        <w:rPr>
          <w:rFonts w:ascii="Times New Roman" w:hAnsi="Times New Roman" w:cs="Times New Roman"/>
          <w:sz w:val="24"/>
          <w:szCs w:val="24"/>
        </w:rPr>
        <w:br/>
        <w:t>23 kwietnia 1964 r. - Kodeks cywilny (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 xml:space="preserve">. Dz. U. z 2019 poz. 1145 z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B15372">
        <w:rPr>
          <w:rFonts w:ascii="Times New Roman" w:hAnsi="Times New Roman" w:cs="Times New Roman"/>
          <w:spacing w:val="-1"/>
          <w:sz w:val="24"/>
          <w:szCs w:val="24"/>
        </w:rPr>
        <w:t>innych obowiązujących w tym zakresie aktów prawnych.</w:t>
      </w:r>
    </w:p>
    <w:p w14:paraId="7CCC309B" w14:textId="2282A356" w:rsidR="0024482D" w:rsidRPr="00B15372" w:rsidRDefault="0024482D" w:rsidP="00B15372">
      <w:p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2.</w:t>
      </w:r>
      <w:r w:rsidR="00047DB4" w:rsidRPr="00B15372">
        <w:rPr>
          <w:rFonts w:ascii="Times New Roman" w:hAnsi="Times New Roman" w:cs="Times New Roman"/>
          <w:sz w:val="24"/>
          <w:szCs w:val="24"/>
        </w:rPr>
        <w:t xml:space="preserve"> </w:t>
      </w:r>
      <w:r w:rsidRPr="00B15372">
        <w:rPr>
          <w:rFonts w:ascii="Times New Roman" w:hAnsi="Times New Roman" w:cs="Times New Roman"/>
          <w:sz w:val="24"/>
          <w:szCs w:val="24"/>
        </w:rPr>
        <w:t xml:space="preserve">Strony dołożą wszelkich starań, by ewentualne spory rozstrzygnąć polubownie. </w:t>
      </w:r>
      <w:r w:rsidRPr="00B15372">
        <w:rPr>
          <w:rFonts w:ascii="Times New Roman" w:hAnsi="Times New Roman" w:cs="Times New Roman"/>
          <w:sz w:val="24"/>
          <w:szCs w:val="24"/>
        </w:rPr>
        <w:br/>
        <w:t xml:space="preserve">W przypadku, gdy nie dojdą do porozumienia, spory rozstrzygane będą przez </w:t>
      </w:r>
      <w:r w:rsidRPr="00B15372">
        <w:rPr>
          <w:rFonts w:ascii="Times New Roman" w:hAnsi="Times New Roman" w:cs="Times New Roman"/>
          <w:sz w:val="24"/>
          <w:szCs w:val="24"/>
        </w:rPr>
        <w:br/>
        <w:t>Sąd Powszechny właściwy dla siedziby Odbiorcy.</w:t>
      </w:r>
    </w:p>
    <w:p w14:paraId="010C9D62" w14:textId="5BFE5B11" w:rsidR="0024482D" w:rsidRPr="00B15372" w:rsidRDefault="0024482D" w:rsidP="00F175F1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F988427" w14:textId="1F690AAD" w:rsidR="00E430E9" w:rsidRPr="00B15372" w:rsidRDefault="00E430E9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1</w:t>
      </w:r>
      <w:r w:rsidR="00FE3111">
        <w:rPr>
          <w:rFonts w:ascii="Times New Roman" w:hAnsi="Times New Roman" w:cs="Times New Roman"/>
          <w:b/>
          <w:sz w:val="24"/>
          <w:szCs w:val="24"/>
        </w:rPr>
        <w:t>1</w:t>
      </w:r>
    </w:p>
    <w:p w14:paraId="11782791" w14:textId="77777777" w:rsidR="0024482D" w:rsidRPr="00B15372" w:rsidRDefault="0024482D" w:rsidP="0024482D">
      <w:p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14:paraId="4992AD88" w14:textId="76BAFE04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lastRenderedPageBreak/>
        <w:t>Nr 1 - opis przedmiotu zamówienia</w:t>
      </w:r>
      <w:r w:rsidR="00F175F1">
        <w:rPr>
          <w:rFonts w:ascii="Times New Roman" w:hAnsi="Times New Roman" w:cs="Times New Roman"/>
          <w:sz w:val="24"/>
          <w:szCs w:val="24"/>
        </w:rPr>
        <w:t>,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A19C2" w14:textId="79777C08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Nr 2 - formularz ofertowy,</w:t>
      </w:r>
    </w:p>
    <w:p w14:paraId="5DEAE883" w14:textId="471324C3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Nr 3 - protokół zdawczo – odbiorczy dostawy przedmiotu umowy,</w:t>
      </w:r>
    </w:p>
    <w:p w14:paraId="17E6DCE8" w14:textId="09B4CA13" w:rsidR="0024482D" w:rsidRPr="00B15372" w:rsidRDefault="0024482D" w:rsidP="0024482D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 xml:space="preserve">Nr 4 - informacja z </w:t>
      </w:r>
      <w:proofErr w:type="spellStart"/>
      <w:r w:rsidRPr="00B15372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B15372">
        <w:rPr>
          <w:rFonts w:ascii="Times New Roman" w:hAnsi="Times New Roman" w:cs="Times New Roman"/>
          <w:sz w:val="24"/>
          <w:szCs w:val="24"/>
        </w:rPr>
        <w:t xml:space="preserve"> lub KRS dotycząca Dostawcy.</w:t>
      </w:r>
    </w:p>
    <w:p w14:paraId="4E0404F4" w14:textId="77777777" w:rsidR="0024482D" w:rsidRPr="00B15372" w:rsidRDefault="0024482D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EB475" w14:textId="5F887E27" w:rsidR="0024482D" w:rsidRPr="00B15372" w:rsidRDefault="0024482D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72">
        <w:rPr>
          <w:rFonts w:ascii="Times New Roman" w:hAnsi="Times New Roman" w:cs="Times New Roman"/>
          <w:b/>
          <w:sz w:val="24"/>
          <w:szCs w:val="24"/>
        </w:rPr>
        <w:t>§ 1</w:t>
      </w:r>
      <w:r w:rsidR="00FE3111">
        <w:rPr>
          <w:rFonts w:ascii="Times New Roman" w:hAnsi="Times New Roman" w:cs="Times New Roman"/>
          <w:b/>
          <w:sz w:val="24"/>
          <w:szCs w:val="24"/>
        </w:rPr>
        <w:t>2</w:t>
      </w:r>
    </w:p>
    <w:p w14:paraId="39129F87" w14:textId="0BC9F785" w:rsidR="005223DA" w:rsidRPr="00B15372" w:rsidRDefault="00E430E9" w:rsidP="005223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5372">
        <w:rPr>
          <w:rFonts w:ascii="Times New Roman" w:hAnsi="Times New Roman" w:cs="Times New Roman"/>
          <w:sz w:val="24"/>
          <w:szCs w:val="24"/>
        </w:rPr>
        <w:t>Umow</w:t>
      </w:r>
      <w:r w:rsidR="0024482D" w:rsidRPr="00B15372">
        <w:rPr>
          <w:rFonts w:ascii="Times New Roman" w:hAnsi="Times New Roman" w:cs="Times New Roman"/>
          <w:sz w:val="24"/>
          <w:szCs w:val="24"/>
        </w:rPr>
        <w:t>ę</w:t>
      </w:r>
      <w:r w:rsidRPr="00B15372">
        <w:rPr>
          <w:rFonts w:ascii="Times New Roman" w:hAnsi="Times New Roman" w:cs="Times New Roman"/>
          <w:sz w:val="24"/>
          <w:szCs w:val="24"/>
        </w:rPr>
        <w:t xml:space="preserve">  sporządzon</w:t>
      </w:r>
      <w:r w:rsidR="005223DA" w:rsidRPr="00B15372">
        <w:rPr>
          <w:rFonts w:ascii="Times New Roman" w:hAnsi="Times New Roman" w:cs="Times New Roman"/>
          <w:sz w:val="24"/>
          <w:szCs w:val="24"/>
        </w:rPr>
        <w:t>o</w:t>
      </w:r>
      <w:r w:rsidRPr="00B15372">
        <w:rPr>
          <w:rFonts w:ascii="Times New Roman" w:hAnsi="Times New Roman" w:cs="Times New Roman"/>
          <w:sz w:val="24"/>
          <w:szCs w:val="24"/>
        </w:rPr>
        <w:t xml:space="preserve"> w </w:t>
      </w:r>
      <w:r w:rsidR="005223DA" w:rsidRPr="00B15372">
        <w:rPr>
          <w:rFonts w:ascii="Times New Roman" w:hAnsi="Times New Roman" w:cs="Times New Roman"/>
          <w:sz w:val="24"/>
          <w:szCs w:val="24"/>
        </w:rPr>
        <w:t>trzech</w:t>
      </w:r>
      <w:r w:rsidRPr="00B15372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5223DA" w:rsidRPr="00B15372">
        <w:rPr>
          <w:rFonts w:ascii="Times New Roman" w:hAnsi="Times New Roman" w:cs="Times New Roman"/>
          <w:sz w:val="24"/>
          <w:szCs w:val="24"/>
        </w:rPr>
        <w:t>: dwa dla Odbiorcy i jeden dla Dostawcy.</w:t>
      </w:r>
      <w:r w:rsidRPr="00B1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7802B" w14:textId="5BA00E49" w:rsidR="00E430E9" w:rsidRPr="0002670B" w:rsidRDefault="00E430E9" w:rsidP="004339EB">
      <w:p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61CA9F8" w14:textId="77777777" w:rsidR="00E430E9" w:rsidRPr="0002670B" w:rsidRDefault="00E430E9" w:rsidP="004339EB">
      <w:p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4B1595A" w14:textId="77777777" w:rsidR="00E430E9" w:rsidRPr="0002670B" w:rsidRDefault="00E430E9" w:rsidP="004339EB">
      <w:pPr>
        <w:tabs>
          <w:tab w:val="num" w:pos="0"/>
        </w:tabs>
        <w:spacing w:before="120"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b/>
          <w:sz w:val="24"/>
          <w:szCs w:val="24"/>
        </w:rPr>
        <w:t>DOSTAWCA:</w:t>
      </w:r>
      <w:r w:rsidRPr="0002670B">
        <w:rPr>
          <w:rFonts w:ascii="Times New Roman" w:hAnsi="Times New Roman" w:cs="Times New Roman"/>
          <w:b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sz w:val="24"/>
          <w:szCs w:val="24"/>
        </w:rPr>
        <w:tab/>
      </w:r>
      <w:r w:rsidRPr="0002670B">
        <w:rPr>
          <w:rFonts w:ascii="Times New Roman" w:hAnsi="Times New Roman" w:cs="Times New Roman"/>
          <w:b/>
          <w:sz w:val="24"/>
          <w:szCs w:val="24"/>
        </w:rPr>
        <w:t>ODBIORCA:</w:t>
      </w:r>
    </w:p>
    <w:p w14:paraId="22BD8566" w14:textId="5E296302" w:rsidR="008554EA" w:rsidRDefault="008554EA" w:rsidP="004339EB">
      <w:pPr>
        <w:tabs>
          <w:tab w:val="left" w:pos="5724"/>
        </w:tabs>
        <w:spacing w:before="120" w:after="120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</w:p>
    <w:p w14:paraId="0E89A466" w14:textId="654C6B43" w:rsidR="005223DA" w:rsidRPr="005223DA" w:rsidRDefault="005223DA" w:rsidP="005223DA">
      <w:pPr>
        <w:tabs>
          <w:tab w:val="left" w:pos="5724"/>
        </w:tabs>
        <w:spacing w:before="120" w:after="120"/>
        <w:rPr>
          <w:rFonts w:ascii="Times New Roman" w:eastAsia="Times New Roman" w:hAnsi="Times New Roman"/>
          <w:bCs/>
          <w:sz w:val="24"/>
          <w:szCs w:val="24"/>
        </w:rPr>
      </w:pPr>
      <w:r w:rsidRPr="005223DA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…………………………..</w:t>
      </w:r>
      <w:r w:rsidRPr="005223DA">
        <w:rPr>
          <w:rFonts w:ascii="Times New Roman" w:eastAsia="Times New Roman" w:hAnsi="Times New Roman"/>
          <w:bCs/>
          <w:sz w:val="24"/>
          <w:szCs w:val="24"/>
        </w:rPr>
        <w:tab/>
      </w:r>
      <w:r w:rsidRPr="005223DA">
        <w:rPr>
          <w:rFonts w:ascii="Times New Roman" w:eastAsia="Times New Roman" w:hAnsi="Times New Roman"/>
          <w:bCs/>
          <w:sz w:val="24"/>
          <w:szCs w:val="24"/>
        </w:rPr>
        <w:tab/>
      </w:r>
      <w:r w:rsidRPr="005223DA">
        <w:rPr>
          <w:rFonts w:ascii="Times New Roman" w:eastAsia="Times New Roman" w:hAnsi="Times New Roman"/>
          <w:bCs/>
          <w:sz w:val="24"/>
          <w:szCs w:val="24"/>
        </w:rPr>
        <w:tab/>
        <w:t xml:space="preserve">     ……………………………</w:t>
      </w:r>
    </w:p>
    <w:sectPr w:rsidR="005223DA" w:rsidRPr="005223DA" w:rsidSect="004B1A18">
      <w:footerReference w:type="default" r:id="rId7"/>
      <w:pgSz w:w="11900" w:h="16840"/>
      <w:pgMar w:top="1276" w:right="1417" w:bottom="1417" w:left="1417" w:header="0" w:footer="623" w:gutter="0"/>
      <w:cols w:space="0" w:equalWidth="0">
        <w:col w:w="93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5360" w14:textId="77777777" w:rsidR="00A63DA4" w:rsidRDefault="00A63DA4" w:rsidP="00E430E9">
      <w:r>
        <w:separator/>
      </w:r>
    </w:p>
  </w:endnote>
  <w:endnote w:type="continuationSeparator" w:id="0">
    <w:p w14:paraId="272A7893" w14:textId="77777777" w:rsidR="00A63DA4" w:rsidRDefault="00A63DA4" w:rsidP="00E4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F54" w14:textId="77777777" w:rsidR="007B0BA1" w:rsidRDefault="007B0BA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76C6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76C6F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0E4E3EB8" w14:textId="77777777" w:rsidR="007B0BA1" w:rsidRDefault="007B0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528F" w14:textId="77777777" w:rsidR="00A63DA4" w:rsidRDefault="00A63DA4" w:rsidP="00E430E9">
      <w:r>
        <w:separator/>
      </w:r>
    </w:p>
  </w:footnote>
  <w:footnote w:type="continuationSeparator" w:id="0">
    <w:p w14:paraId="2B789829" w14:textId="77777777" w:rsidR="00A63DA4" w:rsidRDefault="00A63DA4" w:rsidP="00E4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55A"/>
    <w:lvl w:ilvl="0" w:tplc="2B2A5226">
      <w:start w:val="2"/>
      <w:numFmt w:val="decimal"/>
      <w:lvlText w:val="%1."/>
      <w:lvlJc w:val="left"/>
    </w:lvl>
    <w:lvl w:ilvl="1" w:tplc="0FFA5304">
      <w:start w:val="1"/>
      <w:numFmt w:val="bullet"/>
      <w:lvlText w:val=""/>
      <w:lvlJc w:val="left"/>
    </w:lvl>
    <w:lvl w:ilvl="2" w:tplc="2200CE84">
      <w:start w:val="1"/>
      <w:numFmt w:val="bullet"/>
      <w:lvlText w:val=""/>
      <w:lvlJc w:val="left"/>
    </w:lvl>
    <w:lvl w:ilvl="3" w:tplc="21A4DFDE">
      <w:start w:val="1"/>
      <w:numFmt w:val="bullet"/>
      <w:lvlText w:val=""/>
      <w:lvlJc w:val="left"/>
    </w:lvl>
    <w:lvl w:ilvl="4" w:tplc="F0C43B90">
      <w:start w:val="1"/>
      <w:numFmt w:val="bullet"/>
      <w:lvlText w:val=""/>
      <w:lvlJc w:val="left"/>
    </w:lvl>
    <w:lvl w:ilvl="5" w:tplc="8DC8BA28">
      <w:start w:val="1"/>
      <w:numFmt w:val="bullet"/>
      <w:lvlText w:val=""/>
      <w:lvlJc w:val="left"/>
    </w:lvl>
    <w:lvl w:ilvl="6" w:tplc="1242DAD8">
      <w:start w:val="1"/>
      <w:numFmt w:val="bullet"/>
      <w:lvlText w:val=""/>
      <w:lvlJc w:val="left"/>
    </w:lvl>
    <w:lvl w:ilvl="7" w:tplc="4C86334A">
      <w:start w:val="1"/>
      <w:numFmt w:val="bullet"/>
      <w:lvlText w:val=""/>
      <w:lvlJc w:val="left"/>
    </w:lvl>
    <w:lvl w:ilvl="8" w:tplc="0BB476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A13026F0">
      <w:start w:val="4"/>
      <w:numFmt w:val="decimal"/>
      <w:lvlText w:val="%1."/>
      <w:lvlJc w:val="left"/>
    </w:lvl>
    <w:lvl w:ilvl="1" w:tplc="27AA1E66">
      <w:start w:val="1"/>
      <w:numFmt w:val="bullet"/>
      <w:lvlText w:val=""/>
      <w:lvlJc w:val="left"/>
    </w:lvl>
    <w:lvl w:ilvl="2" w:tplc="908233D0">
      <w:start w:val="1"/>
      <w:numFmt w:val="bullet"/>
      <w:lvlText w:val=""/>
      <w:lvlJc w:val="left"/>
    </w:lvl>
    <w:lvl w:ilvl="3" w:tplc="265AC17E">
      <w:start w:val="1"/>
      <w:numFmt w:val="bullet"/>
      <w:lvlText w:val=""/>
      <w:lvlJc w:val="left"/>
    </w:lvl>
    <w:lvl w:ilvl="4" w:tplc="9A66C670">
      <w:start w:val="1"/>
      <w:numFmt w:val="bullet"/>
      <w:lvlText w:val=""/>
      <w:lvlJc w:val="left"/>
    </w:lvl>
    <w:lvl w:ilvl="5" w:tplc="73D2CA90">
      <w:start w:val="1"/>
      <w:numFmt w:val="bullet"/>
      <w:lvlText w:val=""/>
      <w:lvlJc w:val="left"/>
    </w:lvl>
    <w:lvl w:ilvl="6" w:tplc="B044AADE">
      <w:start w:val="1"/>
      <w:numFmt w:val="bullet"/>
      <w:lvlText w:val=""/>
      <w:lvlJc w:val="left"/>
    </w:lvl>
    <w:lvl w:ilvl="7" w:tplc="8774010C">
      <w:start w:val="1"/>
      <w:numFmt w:val="bullet"/>
      <w:lvlText w:val=""/>
      <w:lvlJc w:val="left"/>
    </w:lvl>
    <w:lvl w:ilvl="8" w:tplc="6BC4C5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63284E80">
      <w:start w:val="2"/>
      <w:numFmt w:val="decimal"/>
      <w:lvlText w:val="%1."/>
      <w:lvlJc w:val="left"/>
    </w:lvl>
    <w:lvl w:ilvl="1" w:tplc="1D14E70E">
      <w:start w:val="1"/>
      <w:numFmt w:val="bullet"/>
      <w:lvlText w:val=""/>
      <w:lvlJc w:val="left"/>
    </w:lvl>
    <w:lvl w:ilvl="2" w:tplc="A5B47D5C">
      <w:start w:val="1"/>
      <w:numFmt w:val="bullet"/>
      <w:lvlText w:val=""/>
      <w:lvlJc w:val="left"/>
    </w:lvl>
    <w:lvl w:ilvl="3" w:tplc="B55E7E9E">
      <w:start w:val="1"/>
      <w:numFmt w:val="bullet"/>
      <w:lvlText w:val=""/>
      <w:lvlJc w:val="left"/>
    </w:lvl>
    <w:lvl w:ilvl="4" w:tplc="0D0CF192">
      <w:start w:val="1"/>
      <w:numFmt w:val="bullet"/>
      <w:lvlText w:val=""/>
      <w:lvlJc w:val="left"/>
    </w:lvl>
    <w:lvl w:ilvl="5" w:tplc="21D2D4F8">
      <w:start w:val="1"/>
      <w:numFmt w:val="bullet"/>
      <w:lvlText w:val=""/>
      <w:lvlJc w:val="left"/>
    </w:lvl>
    <w:lvl w:ilvl="6" w:tplc="C1822F80">
      <w:start w:val="1"/>
      <w:numFmt w:val="bullet"/>
      <w:lvlText w:val=""/>
      <w:lvlJc w:val="left"/>
    </w:lvl>
    <w:lvl w:ilvl="7" w:tplc="8BD63838">
      <w:start w:val="1"/>
      <w:numFmt w:val="bullet"/>
      <w:lvlText w:val=""/>
      <w:lvlJc w:val="left"/>
    </w:lvl>
    <w:lvl w:ilvl="8" w:tplc="213444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26D41F14">
      <w:start w:val="1"/>
      <w:numFmt w:val="decimal"/>
      <w:lvlText w:val="%1)"/>
      <w:lvlJc w:val="left"/>
    </w:lvl>
    <w:lvl w:ilvl="1" w:tplc="9B360290">
      <w:start w:val="1"/>
      <w:numFmt w:val="bullet"/>
      <w:lvlText w:val=""/>
      <w:lvlJc w:val="left"/>
    </w:lvl>
    <w:lvl w:ilvl="2" w:tplc="8E98C7C8">
      <w:start w:val="1"/>
      <w:numFmt w:val="bullet"/>
      <w:lvlText w:val=""/>
      <w:lvlJc w:val="left"/>
    </w:lvl>
    <w:lvl w:ilvl="3" w:tplc="C3760DC0">
      <w:start w:val="1"/>
      <w:numFmt w:val="bullet"/>
      <w:lvlText w:val=""/>
      <w:lvlJc w:val="left"/>
    </w:lvl>
    <w:lvl w:ilvl="4" w:tplc="F6B0739A">
      <w:start w:val="1"/>
      <w:numFmt w:val="bullet"/>
      <w:lvlText w:val=""/>
      <w:lvlJc w:val="left"/>
    </w:lvl>
    <w:lvl w:ilvl="5" w:tplc="435A2AC8">
      <w:start w:val="1"/>
      <w:numFmt w:val="bullet"/>
      <w:lvlText w:val=""/>
      <w:lvlJc w:val="left"/>
    </w:lvl>
    <w:lvl w:ilvl="6" w:tplc="A574F4A6">
      <w:start w:val="1"/>
      <w:numFmt w:val="bullet"/>
      <w:lvlText w:val=""/>
      <w:lvlJc w:val="left"/>
    </w:lvl>
    <w:lvl w:ilvl="7" w:tplc="35C8A7AA">
      <w:start w:val="1"/>
      <w:numFmt w:val="bullet"/>
      <w:lvlText w:val=""/>
      <w:lvlJc w:val="left"/>
    </w:lvl>
    <w:lvl w:ilvl="8" w:tplc="C92072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302C7216">
      <w:start w:val="1"/>
      <w:numFmt w:val="decimal"/>
      <w:lvlText w:val="%1."/>
      <w:lvlJc w:val="left"/>
    </w:lvl>
    <w:lvl w:ilvl="1" w:tplc="1CCAF776">
      <w:start w:val="1"/>
      <w:numFmt w:val="bullet"/>
      <w:lvlText w:val=""/>
      <w:lvlJc w:val="left"/>
    </w:lvl>
    <w:lvl w:ilvl="2" w:tplc="F146A1F0">
      <w:start w:val="1"/>
      <w:numFmt w:val="bullet"/>
      <w:lvlText w:val=""/>
      <w:lvlJc w:val="left"/>
    </w:lvl>
    <w:lvl w:ilvl="3" w:tplc="FFBC9D64">
      <w:start w:val="1"/>
      <w:numFmt w:val="bullet"/>
      <w:lvlText w:val=""/>
      <w:lvlJc w:val="left"/>
    </w:lvl>
    <w:lvl w:ilvl="4" w:tplc="AD3088B0">
      <w:start w:val="1"/>
      <w:numFmt w:val="bullet"/>
      <w:lvlText w:val=""/>
      <w:lvlJc w:val="left"/>
    </w:lvl>
    <w:lvl w:ilvl="5" w:tplc="394435CA">
      <w:start w:val="1"/>
      <w:numFmt w:val="bullet"/>
      <w:lvlText w:val=""/>
      <w:lvlJc w:val="left"/>
    </w:lvl>
    <w:lvl w:ilvl="6" w:tplc="09CC3A56">
      <w:start w:val="1"/>
      <w:numFmt w:val="bullet"/>
      <w:lvlText w:val=""/>
      <w:lvlJc w:val="left"/>
    </w:lvl>
    <w:lvl w:ilvl="7" w:tplc="5D0E79A8">
      <w:start w:val="1"/>
      <w:numFmt w:val="bullet"/>
      <w:lvlText w:val=""/>
      <w:lvlJc w:val="left"/>
    </w:lvl>
    <w:lvl w:ilvl="8" w:tplc="B1464A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594076DA">
      <w:start w:val="1"/>
      <w:numFmt w:val="lowerLetter"/>
      <w:lvlText w:val="%1)"/>
      <w:lvlJc w:val="left"/>
    </w:lvl>
    <w:lvl w:ilvl="1" w:tplc="2F508792">
      <w:start w:val="2"/>
      <w:numFmt w:val="lowerLetter"/>
      <w:lvlText w:val="%2)"/>
      <w:lvlJc w:val="left"/>
    </w:lvl>
    <w:lvl w:ilvl="2" w:tplc="74460622">
      <w:start w:val="1"/>
      <w:numFmt w:val="bullet"/>
      <w:lvlText w:val=""/>
      <w:lvlJc w:val="left"/>
    </w:lvl>
    <w:lvl w:ilvl="3" w:tplc="89EE0EDC">
      <w:start w:val="1"/>
      <w:numFmt w:val="bullet"/>
      <w:lvlText w:val=""/>
      <w:lvlJc w:val="left"/>
    </w:lvl>
    <w:lvl w:ilvl="4" w:tplc="760E78EE">
      <w:start w:val="1"/>
      <w:numFmt w:val="bullet"/>
      <w:lvlText w:val=""/>
      <w:lvlJc w:val="left"/>
    </w:lvl>
    <w:lvl w:ilvl="5" w:tplc="B2DC26CC">
      <w:start w:val="1"/>
      <w:numFmt w:val="bullet"/>
      <w:lvlText w:val=""/>
      <w:lvlJc w:val="left"/>
    </w:lvl>
    <w:lvl w:ilvl="6" w:tplc="B032E2FA">
      <w:start w:val="1"/>
      <w:numFmt w:val="bullet"/>
      <w:lvlText w:val=""/>
      <w:lvlJc w:val="left"/>
    </w:lvl>
    <w:lvl w:ilvl="7" w:tplc="206C4190">
      <w:start w:val="1"/>
      <w:numFmt w:val="bullet"/>
      <w:lvlText w:val=""/>
      <w:lvlJc w:val="left"/>
    </w:lvl>
    <w:lvl w:ilvl="8" w:tplc="97CABC4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11D6C5DE">
      <w:start w:val="1"/>
      <w:numFmt w:val="bullet"/>
      <w:lvlText w:val="-"/>
      <w:lvlJc w:val="left"/>
    </w:lvl>
    <w:lvl w:ilvl="1" w:tplc="52C48332">
      <w:start w:val="1"/>
      <w:numFmt w:val="bullet"/>
      <w:lvlText w:val=""/>
      <w:lvlJc w:val="left"/>
    </w:lvl>
    <w:lvl w:ilvl="2" w:tplc="8F0091F0">
      <w:start w:val="1"/>
      <w:numFmt w:val="bullet"/>
      <w:lvlText w:val=""/>
      <w:lvlJc w:val="left"/>
    </w:lvl>
    <w:lvl w:ilvl="3" w:tplc="2702FAFC">
      <w:start w:val="1"/>
      <w:numFmt w:val="bullet"/>
      <w:lvlText w:val=""/>
      <w:lvlJc w:val="left"/>
    </w:lvl>
    <w:lvl w:ilvl="4" w:tplc="3D0A3598">
      <w:start w:val="1"/>
      <w:numFmt w:val="bullet"/>
      <w:lvlText w:val=""/>
      <w:lvlJc w:val="left"/>
    </w:lvl>
    <w:lvl w:ilvl="5" w:tplc="997CCF14">
      <w:start w:val="1"/>
      <w:numFmt w:val="bullet"/>
      <w:lvlText w:val=""/>
      <w:lvlJc w:val="left"/>
    </w:lvl>
    <w:lvl w:ilvl="6" w:tplc="E35611EC">
      <w:start w:val="1"/>
      <w:numFmt w:val="bullet"/>
      <w:lvlText w:val=""/>
      <w:lvlJc w:val="left"/>
    </w:lvl>
    <w:lvl w:ilvl="7" w:tplc="E006F36E">
      <w:start w:val="1"/>
      <w:numFmt w:val="bullet"/>
      <w:lvlText w:val=""/>
      <w:lvlJc w:val="left"/>
    </w:lvl>
    <w:lvl w:ilvl="8" w:tplc="59AA245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64F2FC3E">
      <w:start w:val="2"/>
      <w:numFmt w:val="decimal"/>
      <w:lvlText w:val="%1."/>
      <w:lvlJc w:val="left"/>
    </w:lvl>
    <w:lvl w:ilvl="1" w:tplc="9EE8DBBA">
      <w:start w:val="1"/>
      <w:numFmt w:val="bullet"/>
      <w:lvlText w:val=""/>
      <w:lvlJc w:val="left"/>
    </w:lvl>
    <w:lvl w:ilvl="2" w:tplc="EBD0339E">
      <w:start w:val="1"/>
      <w:numFmt w:val="bullet"/>
      <w:lvlText w:val=""/>
      <w:lvlJc w:val="left"/>
    </w:lvl>
    <w:lvl w:ilvl="3" w:tplc="7CD8E606">
      <w:start w:val="1"/>
      <w:numFmt w:val="bullet"/>
      <w:lvlText w:val=""/>
      <w:lvlJc w:val="left"/>
    </w:lvl>
    <w:lvl w:ilvl="4" w:tplc="F05A345C">
      <w:start w:val="1"/>
      <w:numFmt w:val="bullet"/>
      <w:lvlText w:val=""/>
      <w:lvlJc w:val="left"/>
    </w:lvl>
    <w:lvl w:ilvl="5" w:tplc="0FBC2062">
      <w:start w:val="1"/>
      <w:numFmt w:val="bullet"/>
      <w:lvlText w:val=""/>
      <w:lvlJc w:val="left"/>
    </w:lvl>
    <w:lvl w:ilvl="6" w:tplc="C0A87456">
      <w:start w:val="1"/>
      <w:numFmt w:val="bullet"/>
      <w:lvlText w:val=""/>
      <w:lvlJc w:val="left"/>
    </w:lvl>
    <w:lvl w:ilvl="7" w:tplc="AAB2E0CC">
      <w:start w:val="1"/>
      <w:numFmt w:val="bullet"/>
      <w:lvlText w:val=""/>
      <w:lvlJc w:val="left"/>
    </w:lvl>
    <w:lvl w:ilvl="8" w:tplc="888E47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24461E32">
      <w:start w:val="1"/>
      <w:numFmt w:val="bullet"/>
      <w:lvlText w:val="-"/>
      <w:lvlJc w:val="left"/>
    </w:lvl>
    <w:lvl w:ilvl="1" w:tplc="A566AB54">
      <w:start w:val="1"/>
      <w:numFmt w:val="bullet"/>
      <w:lvlText w:val=""/>
      <w:lvlJc w:val="left"/>
    </w:lvl>
    <w:lvl w:ilvl="2" w:tplc="24448FE6">
      <w:start w:val="1"/>
      <w:numFmt w:val="bullet"/>
      <w:lvlText w:val=""/>
      <w:lvlJc w:val="left"/>
    </w:lvl>
    <w:lvl w:ilvl="3" w:tplc="D610D494">
      <w:start w:val="1"/>
      <w:numFmt w:val="bullet"/>
      <w:lvlText w:val=""/>
      <w:lvlJc w:val="left"/>
    </w:lvl>
    <w:lvl w:ilvl="4" w:tplc="D70ED46A">
      <w:start w:val="1"/>
      <w:numFmt w:val="bullet"/>
      <w:lvlText w:val=""/>
      <w:lvlJc w:val="left"/>
    </w:lvl>
    <w:lvl w:ilvl="5" w:tplc="5E6CA9FC">
      <w:start w:val="1"/>
      <w:numFmt w:val="bullet"/>
      <w:lvlText w:val=""/>
      <w:lvlJc w:val="left"/>
    </w:lvl>
    <w:lvl w:ilvl="6" w:tplc="DC5C77EE">
      <w:start w:val="1"/>
      <w:numFmt w:val="bullet"/>
      <w:lvlText w:val=""/>
      <w:lvlJc w:val="left"/>
    </w:lvl>
    <w:lvl w:ilvl="7" w:tplc="52503070">
      <w:start w:val="1"/>
      <w:numFmt w:val="bullet"/>
      <w:lvlText w:val=""/>
      <w:lvlJc w:val="left"/>
    </w:lvl>
    <w:lvl w:ilvl="8" w:tplc="A346521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9134F7D6">
      <w:start w:val="1"/>
      <w:numFmt w:val="decimal"/>
      <w:lvlText w:val="%1."/>
      <w:lvlJc w:val="left"/>
    </w:lvl>
    <w:lvl w:ilvl="1" w:tplc="965CCEF6">
      <w:start w:val="1"/>
      <w:numFmt w:val="bullet"/>
      <w:lvlText w:val=""/>
      <w:lvlJc w:val="left"/>
    </w:lvl>
    <w:lvl w:ilvl="2" w:tplc="5F6C1CD4">
      <w:start w:val="1"/>
      <w:numFmt w:val="bullet"/>
      <w:lvlText w:val=""/>
      <w:lvlJc w:val="left"/>
    </w:lvl>
    <w:lvl w:ilvl="3" w:tplc="4BEAD862">
      <w:start w:val="1"/>
      <w:numFmt w:val="bullet"/>
      <w:lvlText w:val=""/>
      <w:lvlJc w:val="left"/>
    </w:lvl>
    <w:lvl w:ilvl="4" w:tplc="B9B01E6C">
      <w:start w:val="1"/>
      <w:numFmt w:val="bullet"/>
      <w:lvlText w:val=""/>
      <w:lvlJc w:val="left"/>
    </w:lvl>
    <w:lvl w:ilvl="5" w:tplc="7138DE1C">
      <w:start w:val="1"/>
      <w:numFmt w:val="bullet"/>
      <w:lvlText w:val=""/>
      <w:lvlJc w:val="left"/>
    </w:lvl>
    <w:lvl w:ilvl="6" w:tplc="67048D32">
      <w:start w:val="1"/>
      <w:numFmt w:val="bullet"/>
      <w:lvlText w:val=""/>
      <w:lvlJc w:val="left"/>
    </w:lvl>
    <w:lvl w:ilvl="7" w:tplc="3DA8EA2C">
      <w:start w:val="1"/>
      <w:numFmt w:val="bullet"/>
      <w:lvlText w:val=""/>
      <w:lvlJc w:val="left"/>
    </w:lvl>
    <w:lvl w:ilvl="8" w:tplc="4D2C001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299A7624">
      <w:start w:val="12"/>
      <w:numFmt w:val="decimal"/>
      <w:lvlText w:val="%1"/>
      <w:lvlJc w:val="left"/>
    </w:lvl>
    <w:lvl w:ilvl="1" w:tplc="E306DA32">
      <w:start w:val="1"/>
      <w:numFmt w:val="bullet"/>
      <w:lvlText w:val=""/>
      <w:lvlJc w:val="left"/>
    </w:lvl>
    <w:lvl w:ilvl="2" w:tplc="3B44165C">
      <w:start w:val="1"/>
      <w:numFmt w:val="bullet"/>
      <w:lvlText w:val=""/>
      <w:lvlJc w:val="left"/>
    </w:lvl>
    <w:lvl w:ilvl="3" w:tplc="3D58A462">
      <w:start w:val="1"/>
      <w:numFmt w:val="bullet"/>
      <w:lvlText w:val=""/>
      <w:lvlJc w:val="left"/>
    </w:lvl>
    <w:lvl w:ilvl="4" w:tplc="CE4A6B76">
      <w:start w:val="1"/>
      <w:numFmt w:val="bullet"/>
      <w:lvlText w:val=""/>
      <w:lvlJc w:val="left"/>
    </w:lvl>
    <w:lvl w:ilvl="5" w:tplc="11287A04">
      <w:start w:val="1"/>
      <w:numFmt w:val="bullet"/>
      <w:lvlText w:val=""/>
      <w:lvlJc w:val="left"/>
    </w:lvl>
    <w:lvl w:ilvl="6" w:tplc="898C2B0E">
      <w:start w:val="1"/>
      <w:numFmt w:val="bullet"/>
      <w:lvlText w:val=""/>
      <w:lvlJc w:val="left"/>
    </w:lvl>
    <w:lvl w:ilvl="7" w:tplc="19E6FD5C">
      <w:start w:val="1"/>
      <w:numFmt w:val="bullet"/>
      <w:lvlText w:val=""/>
      <w:lvlJc w:val="left"/>
    </w:lvl>
    <w:lvl w:ilvl="8" w:tplc="7FEAA9A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93709816">
      <w:start w:val="1"/>
      <w:numFmt w:val="decimal"/>
      <w:lvlText w:val="%1."/>
      <w:lvlJc w:val="left"/>
    </w:lvl>
    <w:lvl w:ilvl="1" w:tplc="17BA9AC2">
      <w:start w:val="1"/>
      <w:numFmt w:val="bullet"/>
      <w:lvlText w:val=""/>
      <w:lvlJc w:val="left"/>
    </w:lvl>
    <w:lvl w:ilvl="2" w:tplc="997CC330">
      <w:start w:val="1"/>
      <w:numFmt w:val="bullet"/>
      <w:lvlText w:val=""/>
      <w:lvlJc w:val="left"/>
    </w:lvl>
    <w:lvl w:ilvl="3" w:tplc="A78AF396">
      <w:start w:val="1"/>
      <w:numFmt w:val="bullet"/>
      <w:lvlText w:val=""/>
      <w:lvlJc w:val="left"/>
    </w:lvl>
    <w:lvl w:ilvl="4" w:tplc="4C3CFA02">
      <w:start w:val="1"/>
      <w:numFmt w:val="bullet"/>
      <w:lvlText w:val=""/>
      <w:lvlJc w:val="left"/>
    </w:lvl>
    <w:lvl w:ilvl="5" w:tplc="A9C47414">
      <w:start w:val="1"/>
      <w:numFmt w:val="bullet"/>
      <w:lvlText w:val=""/>
      <w:lvlJc w:val="left"/>
    </w:lvl>
    <w:lvl w:ilvl="6" w:tplc="7E088AFE">
      <w:start w:val="1"/>
      <w:numFmt w:val="bullet"/>
      <w:lvlText w:val=""/>
      <w:lvlJc w:val="left"/>
    </w:lvl>
    <w:lvl w:ilvl="7" w:tplc="944CAAE0">
      <w:start w:val="1"/>
      <w:numFmt w:val="bullet"/>
      <w:lvlText w:val=""/>
      <w:lvlJc w:val="left"/>
    </w:lvl>
    <w:lvl w:ilvl="8" w:tplc="E602A0B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C2A02E6A">
      <w:start w:val="61"/>
      <w:numFmt w:val="upperLetter"/>
      <w:lvlText w:val="%1."/>
      <w:lvlJc w:val="left"/>
    </w:lvl>
    <w:lvl w:ilvl="1" w:tplc="F7EA72B8">
      <w:start w:val="1"/>
      <w:numFmt w:val="bullet"/>
      <w:lvlText w:val=""/>
      <w:lvlJc w:val="left"/>
    </w:lvl>
    <w:lvl w:ilvl="2" w:tplc="58B8F228">
      <w:start w:val="1"/>
      <w:numFmt w:val="bullet"/>
      <w:lvlText w:val=""/>
      <w:lvlJc w:val="left"/>
    </w:lvl>
    <w:lvl w:ilvl="3" w:tplc="AA203B0C">
      <w:start w:val="1"/>
      <w:numFmt w:val="bullet"/>
      <w:lvlText w:val=""/>
      <w:lvlJc w:val="left"/>
    </w:lvl>
    <w:lvl w:ilvl="4" w:tplc="9A508A38">
      <w:start w:val="1"/>
      <w:numFmt w:val="bullet"/>
      <w:lvlText w:val=""/>
      <w:lvlJc w:val="left"/>
    </w:lvl>
    <w:lvl w:ilvl="5" w:tplc="2E5E3FAC">
      <w:start w:val="1"/>
      <w:numFmt w:val="bullet"/>
      <w:lvlText w:val=""/>
      <w:lvlJc w:val="left"/>
    </w:lvl>
    <w:lvl w:ilvl="6" w:tplc="240C4078">
      <w:start w:val="1"/>
      <w:numFmt w:val="bullet"/>
      <w:lvlText w:val=""/>
      <w:lvlJc w:val="left"/>
    </w:lvl>
    <w:lvl w:ilvl="7" w:tplc="A33EF6A2">
      <w:start w:val="1"/>
      <w:numFmt w:val="bullet"/>
      <w:lvlText w:val=""/>
      <w:lvlJc w:val="left"/>
    </w:lvl>
    <w:lvl w:ilvl="8" w:tplc="527CBD2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8DD6B1A8">
      <w:start w:val="1"/>
      <w:numFmt w:val="decimal"/>
      <w:lvlText w:val="%1."/>
      <w:lvlJc w:val="left"/>
    </w:lvl>
    <w:lvl w:ilvl="1" w:tplc="0BD66F98">
      <w:start w:val="1"/>
      <w:numFmt w:val="bullet"/>
      <w:lvlText w:val=""/>
      <w:lvlJc w:val="left"/>
    </w:lvl>
    <w:lvl w:ilvl="2" w:tplc="7D709276">
      <w:start w:val="1"/>
      <w:numFmt w:val="bullet"/>
      <w:lvlText w:val=""/>
      <w:lvlJc w:val="left"/>
    </w:lvl>
    <w:lvl w:ilvl="3" w:tplc="5ABEC500">
      <w:start w:val="1"/>
      <w:numFmt w:val="bullet"/>
      <w:lvlText w:val=""/>
      <w:lvlJc w:val="left"/>
    </w:lvl>
    <w:lvl w:ilvl="4" w:tplc="3168B386">
      <w:start w:val="1"/>
      <w:numFmt w:val="bullet"/>
      <w:lvlText w:val=""/>
      <w:lvlJc w:val="left"/>
    </w:lvl>
    <w:lvl w:ilvl="5" w:tplc="B33A29C2">
      <w:start w:val="1"/>
      <w:numFmt w:val="bullet"/>
      <w:lvlText w:val=""/>
      <w:lvlJc w:val="left"/>
    </w:lvl>
    <w:lvl w:ilvl="6" w:tplc="585EA2E8">
      <w:start w:val="1"/>
      <w:numFmt w:val="bullet"/>
      <w:lvlText w:val=""/>
      <w:lvlJc w:val="left"/>
    </w:lvl>
    <w:lvl w:ilvl="7" w:tplc="4DC052B2">
      <w:start w:val="1"/>
      <w:numFmt w:val="bullet"/>
      <w:lvlText w:val=""/>
      <w:lvlJc w:val="left"/>
    </w:lvl>
    <w:lvl w:ilvl="8" w:tplc="0FB054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C9BA6030">
      <w:start w:val="6"/>
      <w:numFmt w:val="decimal"/>
      <w:lvlText w:val="%1."/>
      <w:lvlJc w:val="left"/>
    </w:lvl>
    <w:lvl w:ilvl="1" w:tplc="930010DC">
      <w:start w:val="1"/>
      <w:numFmt w:val="lowerLetter"/>
      <w:lvlText w:val="%2)"/>
      <w:lvlJc w:val="left"/>
    </w:lvl>
    <w:lvl w:ilvl="2" w:tplc="372E3C82">
      <w:start w:val="1"/>
      <w:numFmt w:val="bullet"/>
      <w:lvlText w:val=""/>
      <w:lvlJc w:val="left"/>
    </w:lvl>
    <w:lvl w:ilvl="3" w:tplc="DC1CD0FE">
      <w:start w:val="1"/>
      <w:numFmt w:val="bullet"/>
      <w:lvlText w:val=""/>
      <w:lvlJc w:val="left"/>
    </w:lvl>
    <w:lvl w:ilvl="4" w:tplc="557E2FAC">
      <w:start w:val="1"/>
      <w:numFmt w:val="bullet"/>
      <w:lvlText w:val=""/>
      <w:lvlJc w:val="left"/>
    </w:lvl>
    <w:lvl w:ilvl="5" w:tplc="5942A4BA">
      <w:start w:val="1"/>
      <w:numFmt w:val="bullet"/>
      <w:lvlText w:val=""/>
      <w:lvlJc w:val="left"/>
    </w:lvl>
    <w:lvl w:ilvl="6" w:tplc="0B1C9812">
      <w:start w:val="1"/>
      <w:numFmt w:val="bullet"/>
      <w:lvlText w:val=""/>
      <w:lvlJc w:val="left"/>
    </w:lvl>
    <w:lvl w:ilvl="7" w:tplc="529E10FC">
      <w:start w:val="1"/>
      <w:numFmt w:val="bullet"/>
      <w:lvlText w:val=""/>
      <w:lvlJc w:val="left"/>
    </w:lvl>
    <w:lvl w:ilvl="8" w:tplc="FE06E76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801C17A8">
      <w:start w:val="1"/>
      <w:numFmt w:val="bullet"/>
      <w:lvlText w:val="*"/>
      <w:lvlJc w:val="left"/>
    </w:lvl>
    <w:lvl w:ilvl="1" w:tplc="CF8A7BB4">
      <w:start w:val="1"/>
      <w:numFmt w:val="bullet"/>
      <w:lvlText w:val=""/>
      <w:lvlJc w:val="left"/>
    </w:lvl>
    <w:lvl w:ilvl="2" w:tplc="14FAF7A0">
      <w:start w:val="1"/>
      <w:numFmt w:val="bullet"/>
      <w:lvlText w:val=""/>
      <w:lvlJc w:val="left"/>
    </w:lvl>
    <w:lvl w:ilvl="3" w:tplc="379CCA94">
      <w:start w:val="1"/>
      <w:numFmt w:val="bullet"/>
      <w:lvlText w:val=""/>
      <w:lvlJc w:val="left"/>
    </w:lvl>
    <w:lvl w:ilvl="4" w:tplc="44BC405C">
      <w:start w:val="1"/>
      <w:numFmt w:val="bullet"/>
      <w:lvlText w:val=""/>
      <w:lvlJc w:val="left"/>
    </w:lvl>
    <w:lvl w:ilvl="5" w:tplc="5AD4F448">
      <w:start w:val="1"/>
      <w:numFmt w:val="bullet"/>
      <w:lvlText w:val=""/>
      <w:lvlJc w:val="left"/>
    </w:lvl>
    <w:lvl w:ilvl="6" w:tplc="19E26C5C">
      <w:start w:val="1"/>
      <w:numFmt w:val="bullet"/>
      <w:lvlText w:val=""/>
      <w:lvlJc w:val="left"/>
    </w:lvl>
    <w:lvl w:ilvl="7" w:tplc="9324742E">
      <w:start w:val="1"/>
      <w:numFmt w:val="bullet"/>
      <w:lvlText w:val=""/>
      <w:lvlJc w:val="left"/>
    </w:lvl>
    <w:lvl w:ilvl="8" w:tplc="95F2F57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3848A15A">
      <w:numFmt w:val="decimal"/>
      <w:lvlText w:val="%1."/>
      <w:lvlJc w:val="left"/>
    </w:lvl>
    <w:lvl w:ilvl="1" w:tplc="752213CC">
      <w:start w:val="1"/>
      <w:numFmt w:val="bullet"/>
      <w:lvlText w:val="§"/>
      <w:lvlJc w:val="left"/>
    </w:lvl>
    <w:lvl w:ilvl="2" w:tplc="E820AF68">
      <w:start w:val="1"/>
      <w:numFmt w:val="bullet"/>
      <w:lvlText w:val=""/>
      <w:lvlJc w:val="left"/>
    </w:lvl>
    <w:lvl w:ilvl="3" w:tplc="B1500106">
      <w:start w:val="1"/>
      <w:numFmt w:val="bullet"/>
      <w:lvlText w:val=""/>
      <w:lvlJc w:val="left"/>
    </w:lvl>
    <w:lvl w:ilvl="4" w:tplc="C508575E">
      <w:start w:val="1"/>
      <w:numFmt w:val="bullet"/>
      <w:lvlText w:val=""/>
      <w:lvlJc w:val="left"/>
    </w:lvl>
    <w:lvl w:ilvl="5" w:tplc="481233F8">
      <w:start w:val="1"/>
      <w:numFmt w:val="bullet"/>
      <w:lvlText w:val=""/>
      <w:lvlJc w:val="left"/>
    </w:lvl>
    <w:lvl w:ilvl="6" w:tplc="41F6CCDC">
      <w:start w:val="1"/>
      <w:numFmt w:val="bullet"/>
      <w:lvlText w:val=""/>
      <w:lvlJc w:val="left"/>
    </w:lvl>
    <w:lvl w:ilvl="7" w:tplc="CF2AF59E">
      <w:start w:val="1"/>
      <w:numFmt w:val="bullet"/>
      <w:lvlText w:val=""/>
      <w:lvlJc w:val="left"/>
    </w:lvl>
    <w:lvl w:ilvl="8" w:tplc="730069E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50262B0C">
      <w:start w:val="2"/>
      <w:numFmt w:val="decimal"/>
      <w:lvlText w:val="%1."/>
      <w:lvlJc w:val="left"/>
    </w:lvl>
    <w:lvl w:ilvl="1" w:tplc="C778C128">
      <w:start w:val="1"/>
      <w:numFmt w:val="bullet"/>
      <w:lvlText w:val="-"/>
      <w:lvlJc w:val="left"/>
    </w:lvl>
    <w:lvl w:ilvl="2" w:tplc="B00899A0">
      <w:start w:val="1"/>
      <w:numFmt w:val="bullet"/>
      <w:lvlText w:val=""/>
      <w:lvlJc w:val="left"/>
    </w:lvl>
    <w:lvl w:ilvl="3" w:tplc="051EA9EC">
      <w:start w:val="1"/>
      <w:numFmt w:val="bullet"/>
      <w:lvlText w:val=""/>
      <w:lvlJc w:val="left"/>
    </w:lvl>
    <w:lvl w:ilvl="4" w:tplc="57F60296">
      <w:start w:val="1"/>
      <w:numFmt w:val="bullet"/>
      <w:lvlText w:val=""/>
      <w:lvlJc w:val="left"/>
    </w:lvl>
    <w:lvl w:ilvl="5" w:tplc="8E608688">
      <w:start w:val="1"/>
      <w:numFmt w:val="bullet"/>
      <w:lvlText w:val=""/>
      <w:lvlJc w:val="left"/>
    </w:lvl>
    <w:lvl w:ilvl="6" w:tplc="858A776A">
      <w:start w:val="1"/>
      <w:numFmt w:val="bullet"/>
      <w:lvlText w:val=""/>
      <w:lvlJc w:val="left"/>
    </w:lvl>
    <w:lvl w:ilvl="7" w:tplc="8C7C14A0">
      <w:start w:val="1"/>
      <w:numFmt w:val="bullet"/>
      <w:lvlText w:val=""/>
      <w:lvlJc w:val="left"/>
    </w:lvl>
    <w:lvl w:ilvl="8" w:tplc="9CD2AD0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4FA25488">
      <w:start w:val="5"/>
      <w:numFmt w:val="decimal"/>
      <w:lvlText w:val="%1."/>
      <w:lvlJc w:val="left"/>
    </w:lvl>
    <w:lvl w:ilvl="1" w:tplc="7D6898A4">
      <w:start w:val="1"/>
      <w:numFmt w:val="bullet"/>
      <w:lvlText w:val="§"/>
      <w:lvlJc w:val="left"/>
    </w:lvl>
    <w:lvl w:ilvl="2" w:tplc="784EEE72">
      <w:start w:val="1"/>
      <w:numFmt w:val="bullet"/>
      <w:lvlText w:val=""/>
      <w:lvlJc w:val="left"/>
    </w:lvl>
    <w:lvl w:ilvl="3" w:tplc="0ACCACE8">
      <w:start w:val="1"/>
      <w:numFmt w:val="bullet"/>
      <w:lvlText w:val=""/>
      <w:lvlJc w:val="left"/>
    </w:lvl>
    <w:lvl w:ilvl="4" w:tplc="E1EE06C6">
      <w:start w:val="1"/>
      <w:numFmt w:val="bullet"/>
      <w:lvlText w:val=""/>
      <w:lvlJc w:val="left"/>
    </w:lvl>
    <w:lvl w:ilvl="5" w:tplc="4EE64E10">
      <w:start w:val="1"/>
      <w:numFmt w:val="bullet"/>
      <w:lvlText w:val=""/>
      <w:lvlJc w:val="left"/>
    </w:lvl>
    <w:lvl w:ilvl="6" w:tplc="46A82D5A">
      <w:start w:val="1"/>
      <w:numFmt w:val="bullet"/>
      <w:lvlText w:val=""/>
      <w:lvlJc w:val="left"/>
    </w:lvl>
    <w:lvl w:ilvl="7" w:tplc="3EFA5482">
      <w:start w:val="1"/>
      <w:numFmt w:val="bullet"/>
      <w:lvlText w:val=""/>
      <w:lvlJc w:val="left"/>
    </w:lvl>
    <w:lvl w:ilvl="8" w:tplc="64464AE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0A48D9A">
      <w:numFmt w:val="decimal"/>
      <w:lvlText w:val="%1."/>
      <w:lvlJc w:val="left"/>
    </w:lvl>
    <w:lvl w:ilvl="1" w:tplc="E43A02A6">
      <w:start w:val="1"/>
      <w:numFmt w:val="bullet"/>
      <w:lvlText w:val="§"/>
      <w:lvlJc w:val="left"/>
    </w:lvl>
    <w:lvl w:ilvl="2" w:tplc="EB3039FA">
      <w:start w:val="1"/>
      <w:numFmt w:val="bullet"/>
      <w:lvlText w:val=""/>
      <w:lvlJc w:val="left"/>
    </w:lvl>
    <w:lvl w:ilvl="3" w:tplc="9F9A608E">
      <w:start w:val="1"/>
      <w:numFmt w:val="bullet"/>
      <w:lvlText w:val=""/>
      <w:lvlJc w:val="left"/>
    </w:lvl>
    <w:lvl w:ilvl="4" w:tplc="AA7E4124">
      <w:start w:val="1"/>
      <w:numFmt w:val="bullet"/>
      <w:lvlText w:val=""/>
      <w:lvlJc w:val="left"/>
    </w:lvl>
    <w:lvl w:ilvl="5" w:tplc="7400C842">
      <w:start w:val="1"/>
      <w:numFmt w:val="bullet"/>
      <w:lvlText w:val=""/>
      <w:lvlJc w:val="left"/>
    </w:lvl>
    <w:lvl w:ilvl="6" w:tplc="43A09D72">
      <w:start w:val="1"/>
      <w:numFmt w:val="bullet"/>
      <w:lvlText w:val=""/>
      <w:lvlJc w:val="left"/>
    </w:lvl>
    <w:lvl w:ilvl="7" w:tplc="9A38E7AA">
      <w:start w:val="1"/>
      <w:numFmt w:val="bullet"/>
      <w:lvlText w:val=""/>
      <w:lvlJc w:val="left"/>
    </w:lvl>
    <w:lvl w:ilvl="8" w:tplc="F942F9E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C1184478">
      <w:start w:val="4"/>
      <w:numFmt w:val="decimal"/>
      <w:lvlText w:val="%1."/>
      <w:lvlJc w:val="left"/>
    </w:lvl>
    <w:lvl w:ilvl="1" w:tplc="064A9892">
      <w:start w:val="1"/>
      <w:numFmt w:val="bullet"/>
      <w:lvlText w:val=""/>
      <w:lvlJc w:val="left"/>
    </w:lvl>
    <w:lvl w:ilvl="2" w:tplc="C97A015A">
      <w:start w:val="1"/>
      <w:numFmt w:val="bullet"/>
      <w:lvlText w:val=""/>
      <w:lvlJc w:val="left"/>
    </w:lvl>
    <w:lvl w:ilvl="3" w:tplc="4A0ABCDE">
      <w:start w:val="1"/>
      <w:numFmt w:val="bullet"/>
      <w:lvlText w:val=""/>
      <w:lvlJc w:val="left"/>
    </w:lvl>
    <w:lvl w:ilvl="4" w:tplc="4210BA96">
      <w:start w:val="1"/>
      <w:numFmt w:val="bullet"/>
      <w:lvlText w:val=""/>
      <w:lvlJc w:val="left"/>
    </w:lvl>
    <w:lvl w:ilvl="5" w:tplc="84F64E44">
      <w:start w:val="1"/>
      <w:numFmt w:val="bullet"/>
      <w:lvlText w:val=""/>
      <w:lvlJc w:val="left"/>
    </w:lvl>
    <w:lvl w:ilvl="6" w:tplc="DE8E8446">
      <w:start w:val="1"/>
      <w:numFmt w:val="bullet"/>
      <w:lvlText w:val=""/>
      <w:lvlJc w:val="left"/>
    </w:lvl>
    <w:lvl w:ilvl="7" w:tplc="D8A6E6E2">
      <w:start w:val="1"/>
      <w:numFmt w:val="bullet"/>
      <w:lvlText w:val=""/>
      <w:lvlJc w:val="left"/>
    </w:lvl>
    <w:lvl w:ilvl="8" w:tplc="052A5B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9E3AA61E">
      <w:start w:val="1"/>
      <w:numFmt w:val="bullet"/>
      <w:lvlText w:val="-"/>
      <w:lvlJc w:val="left"/>
    </w:lvl>
    <w:lvl w:ilvl="1" w:tplc="4850928C">
      <w:start w:val="1"/>
      <w:numFmt w:val="bullet"/>
      <w:lvlText w:val=""/>
      <w:lvlJc w:val="left"/>
    </w:lvl>
    <w:lvl w:ilvl="2" w:tplc="67F47664">
      <w:start w:val="1"/>
      <w:numFmt w:val="bullet"/>
      <w:lvlText w:val=""/>
      <w:lvlJc w:val="left"/>
    </w:lvl>
    <w:lvl w:ilvl="3" w:tplc="61DCBE44">
      <w:start w:val="1"/>
      <w:numFmt w:val="bullet"/>
      <w:lvlText w:val=""/>
      <w:lvlJc w:val="left"/>
    </w:lvl>
    <w:lvl w:ilvl="4" w:tplc="DB5A901C">
      <w:start w:val="1"/>
      <w:numFmt w:val="bullet"/>
      <w:lvlText w:val=""/>
      <w:lvlJc w:val="left"/>
    </w:lvl>
    <w:lvl w:ilvl="5" w:tplc="2CAE7E4A">
      <w:start w:val="1"/>
      <w:numFmt w:val="bullet"/>
      <w:lvlText w:val=""/>
      <w:lvlJc w:val="left"/>
    </w:lvl>
    <w:lvl w:ilvl="6" w:tplc="5FC457BA">
      <w:start w:val="1"/>
      <w:numFmt w:val="bullet"/>
      <w:lvlText w:val=""/>
      <w:lvlJc w:val="left"/>
    </w:lvl>
    <w:lvl w:ilvl="7" w:tplc="F230E210">
      <w:start w:val="1"/>
      <w:numFmt w:val="bullet"/>
      <w:lvlText w:val=""/>
      <w:lvlJc w:val="left"/>
    </w:lvl>
    <w:lvl w:ilvl="8" w:tplc="35A43EA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A8985794">
      <w:numFmt w:val="decimal"/>
      <w:lvlText w:val="%1."/>
      <w:lvlJc w:val="left"/>
    </w:lvl>
    <w:lvl w:ilvl="1" w:tplc="4EC692FC">
      <w:start w:val="1"/>
      <w:numFmt w:val="bullet"/>
      <w:lvlText w:val="§"/>
      <w:lvlJc w:val="left"/>
    </w:lvl>
    <w:lvl w:ilvl="2" w:tplc="30A807E8">
      <w:start w:val="1"/>
      <w:numFmt w:val="bullet"/>
      <w:lvlText w:val=""/>
      <w:lvlJc w:val="left"/>
    </w:lvl>
    <w:lvl w:ilvl="3" w:tplc="96000204">
      <w:start w:val="1"/>
      <w:numFmt w:val="bullet"/>
      <w:lvlText w:val=""/>
      <w:lvlJc w:val="left"/>
    </w:lvl>
    <w:lvl w:ilvl="4" w:tplc="BCCC9936">
      <w:start w:val="1"/>
      <w:numFmt w:val="bullet"/>
      <w:lvlText w:val=""/>
      <w:lvlJc w:val="left"/>
    </w:lvl>
    <w:lvl w:ilvl="5" w:tplc="5AFAAA56">
      <w:start w:val="1"/>
      <w:numFmt w:val="bullet"/>
      <w:lvlText w:val=""/>
      <w:lvlJc w:val="left"/>
    </w:lvl>
    <w:lvl w:ilvl="6" w:tplc="2B8CE51E">
      <w:start w:val="1"/>
      <w:numFmt w:val="bullet"/>
      <w:lvlText w:val=""/>
      <w:lvlJc w:val="left"/>
    </w:lvl>
    <w:lvl w:ilvl="7" w:tplc="4198D83A">
      <w:start w:val="1"/>
      <w:numFmt w:val="bullet"/>
      <w:lvlText w:val=""/>
      <w:lvlJc w:val="left"/>
    </w:lvl>
    <w:lvl w:ilvl="8" w:tplc="D43EE01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D3CA69FC">
      <w:start w:val="1"/>
      <w:numFmt w:val="decimal"/>
      <w:lvlText w:val="%1."/>
      <w:lvlJc w:val="left"/>
    </w:lvl>
    <w:lvl w:ilvl="1" w:tplc="439C4B88">
      <w:start w:val="1"/>
      <w:numFmt w:val="bullet"/>
      <w:lvlText w:val=""/>
      <w:lvlJc w:val="left"/>
    </w:lvl>
    <w:lvl w:ilvl="2" w:tplc="322C1550">
      <w:start w:val="1"/>
      <w:numFmt w:val="bullet"/>
      <w:lvlText w:val=""/>
      <w:lvlJc w:val="left"/>
    </w:lvl>
    <w:lvl w:ilvl="3" w:tplc="1F24EFA4">
      <w:start w:val="1"/>
      <w:numFmt w:val="bullet"/>
      <w:lvlText w:val=""/>
      <w:lvlJc w:val="left"/>
    </w:lvl>
    <w:lvl w:ilvl="4" w:tplc="20782224">
      <w:start w:val="1"/>
      <w:numFmt w:val="bullet"/>
      <w:lvlText w:val=""/>
      <w:lvlJc w:val="left"/>
    </w:lvl>
    <w:lvl w:ilvl="5" w:tplc="24449F9C">
      <w:start w:val="1"/>
      <w:numFmt w:val="bullet"/>
      <w:lvlText w:val=""/>
      <w:lvlJc w:val="left"/>
    </w:lvl>
    <w:lvl w:ilvl="6" w:tplc="C04491B0">
      <w:start w:val="1"/>
      <w:numFmt w:val="bullet"/>
      <w:lvlText w:val=""/>
      <w:lvlJc w:val="left"/>
    </w:lvl>
    <w:lvl w:ilvl="7" w:tplc="7CA4207C">
      <w:start w:val="1"/>
      <w:numFmt w:val="bullet"/>
      <w:lvlText w:val=""/>
      <w:lvlJc w:val="left"/>
    </w:lvl>
    <w:lvl w:ilvl="8" w:tplc="A7DE9FD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BDD89DE4">
      <w:numFmt w:val="decimal"/>
      <w:lvlText w:val="%1."/>
      <w:lvlJc w:val="left"/>
    </w:lvl>
    <w:lvl w:ilvl="1" w:tplc="CFCEBCE8">
      <w:start w:val="1"/>
      <w:numFmt w:val="bullet"/>
      <w:lvlText w:val="§"/>
      <w:lvlJc w:val="left"/>
    </w:lvl>
    <w:lvl w:ilvl="2" w:tplc="C33EA0AA">
      <w:start w:val="1"/>
      <w:numFmt w:val="bullet"/>
      <w:lvlText w:val=""/>
      <w:lvlJc w:val="left"/>
    </w:lvl>
    <w:lvl w:ilvl="3" w:tplc="41FAA72A">
      <w:start w:val="1"/>
      <w:numFmt w:val="bullet"/>
      <w:lvlText w:val=""/>
      <w:lvlJc w:val="left"/>
    </w:lvl>
    <w:lvl w:ilvl="4" w:tplc="7B1ECA90">
      <w:start w:val="1"/>
      <w:numFmt w:val="bullet"/>
      <w:lvlText w:val=""/>
      <w:lvlJc w:val="left"/>
    </w:lvl>
    <w:lvl w:ilvl="5" w:tplc="997CC350">
      <w:start w:val="1"/>
      <w:numFmt w:val="bullet"/>
      <w:lvlText w:val=""/>
      <w:lvlJc w:val="left"/>
    </w:lvl>
    <w:lvl w:ilvl="6" w:tplc="7486B4B8">
      <w:start w:val="1"/>
      <w:numFmt w:val="bullet"/>
      <w:lvlText w:val=""/>
      <w:lvlJc w:val="left"/>
    </w:lvl>
    <w:lvl w:ilvl="7" w:tplc="63BEE132">
      <w:start w:val="1"/>
      <w:numFmt w:val="bullet"/>
      <w:lvlText w:val=""/>
      <w:lvlJc w:val="left"/>
    </w:lvl>
    <w:lvl w:ilvl="8" w:tplc="D34A5FEE">
      <w:start w:val="1"/>
      <w:numFmt w:val="bullet"/>
      <w:lvlText w:val=""/>
      <w:lvlJc w:val="left"/>
    </w:lvl>
  </w:abstractNum>
  <w:abstractNum w:abstractNumId="25" w15:restartNumberingAfterBreak="0">
    <w:nsid w:val="00781ACE"/>
    <w:multiLevelType w:val="hybridMultilevel"/>
    <w:tmpl w:val="DAE2A81A"/>
    <w:lvl w:ilvl="0" w:tplc="D800E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4B50F1"/>
    <w:multiLevelType w:val="hybridMultilevel"/>
    <w:tmpl w:val="64628C5E"/>
    <w:lvl w:ilvl="0" w:tplc="77FA131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BD80E58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E01A9"/>
    <w:multiLevelType w:val="hybridMultilevel"/>
    <w:tmpl w:val="D0EC6360"/>
    <w:lvl w:ilvl="0" w:tplc="EA7897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BA3426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E6A57"/>
    <w:multiLevelType w:val="hybridMultilevel"/>
    <w:tmpl w:val="6A90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F4E9B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9B7699"/>
    <w:multiLevelType w:val="hybridMultilevel"/>
    <w:tmpl w:val="90E2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C7A9D"/>
    <w:multiLevelType w:val="hybridMultilevel"/>
    <w:tmpl w:val="4DF2A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A77C8"/>
    <w:multiLevelType w:val="hybridMultilevel"/>
    <w:tmpl w:val="94EEE2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70585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E76E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E74AB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15479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26"/>
  </w:num>
  <w:num w:numId="29">
    <w:abstractNumId w:val="37"/>
  </w:num>
  <w:num w:numId="30">
    <w:abstractNumId w:val="30"/>
  </w:num>
  <w:num w:numId="31">
    <w:abstractNumId w:val="36"/>
  </w:num>
  <w:num w:numId="32">
    <w:abstractNumId w:val="29"/>
  </w:num>
  <w:num w:numId="33">
    <w:abstractNumId w:val="27"/>
  </w:num>
  <w:num w:numId="34">
    <w:abstractNumId w:val="31"/>
  </w:num>
  <w:num w:numId="35">
    <w:abstractNumId w:val="32"/>
  </w:num>
  <w:num w:numId="36">
    <w:abstractNumId w:val="39"/>
  </w:num>
  <w:num w:numId="37">
    <w:abstractNumId w:val="38"/>
  </w:num>
  <w:num w:numId="38">
    <w:abstractNumId w:val="35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66"/>
    <w:rsid w:val="0002670B"/>
    <w:rsid w:val="00044D0E"/>
    <w:rsid w:val="00046CDE"/>
    <w:rsid w:val="00047DB4"/>
    <w:rsid w:val="000B4711"/>
    <w:rsid w:val="000B5829"/>
    <w:rsid w:val="00132261"/>
    <w:rsid w:val="001C5BC4"/>
    <w:rsid w:val="001E3A86"/>
    <w:rsid w:val="001E65E7"/>
    <w:rsid w:val="001F0637"/>
    <w:rsid w:val="0024482D"/>
    <w:rsid w:val="0026118B"/>
    <w:rsid w:val="00284B66"/>
    <w:rsid w:val="002B1DC2"/>
    <w:rsid w:val="002B4A6B"/>
    <w:rsid w:val="002D0122"/>
    <w:rsid w:val="002E3345"/>
    <w:rsid w:val="003264B4"/>
    <w:rsid w:val="00327994"/>
    <w:rsid w:val="00332D37"/>
    <w:rsid w:val="003B23F8"/>
    <w:rsid w:val="003B4E44"/>
    <w:rsid w:val="003D5FCC"/>
    <w:rsid w:val="003E42C3"/>
    <w:rsid w:val="003E6EA0"/>
    <w:rsid w:val="00420DA8"/>
    <w:rsid w:val="0042470D"/>
    <w:rsid w:val="00433035"/>
    <w:rsid w:val="004339EB"/>
    <w:rsid w:val="00441166"/>
    <w:rsid w:val="00462A77"/>
    <w:rsid w:val="004B1A18"/>
    <w:rsid w:val="005017A1"/>
    <w:rsid w:val="00521AE4"/>
    <w:rsid w:val="005223DA"/>
    <w:rsid w:val="00522504"/>
    <w:rsid w:val="00565854"/>
    <w:rsid w:val="00582637"/>
    <w:rsid w:val="00592CC0"/>
    <w:rsid w:val="005A4725"/>
    <w:rsid w:val="005C111F"/>
    <w:rsid w:val="005E4972"/>
    <w:rsid w:val="005F15E4"/>
    <w:rsid w:val="006026FE"/>
    <w:rsid w:val="006269E8"/>
    <w:rsid w:val="006A44CC"/>
    <w:rsid w:val="007250E7"/>
    <w:rsid w:val="007338E0"/>
    <w:rsid w:val="00770723"/>
    <w:rsid w:val="00774E47"/>
    <w:rsid w:val="00776C6F"/>
    <w:rsid w:val="0079342E"/>
    <w:rsid w:val="007B0BA1"/>
    <w:rsid w:val="00825A38"/>
    <w:rsid w:val="008554EA"/>
    <w:rsid w:val="00865D36"/>
    <w:rsid w:val="008A4F20"/>
    <w:rsid w:val="008C1F62"/>
    <w:rsid w:val="0095020E"/>
    <w:rsid w:val="009A2A39"/>
    <w:rsid w:val="009B6F79"/>
    <w:rsid w:val="009C4EE2"/>
    <w:rsid w:val="00A34445"/>
    <w:rsid w:val="00A63DA4"/>
    <w:rsid w:val="00A71FBD"/>
    <w:rsid w:val="00A83624"/>
    <w:rsid w:val="00A91449"/>
    <w:rsid w:val="00B15372"/>
    <w:rsid w:val="00B368D4"/>
    <w:rsid w:val="00B53DFD"/>
    <w:rsid w:val="00BE4739"/>
    <w:rsid w:val="00C1307A"/>
    <w:rsid w:val="00C404D6"/>
    <w:rsid w:val="00CD56E4"/>
    <w:rsid w:val="00CE0F5F"/>
    <w:rsid w:val="00CE51D8"/>
    <w:rsid w:val="00CF1F91"/>
    <w:rsid w:val="00D6036C"/>
    <w:rsid w:val="00E302BE"/>
    <w:rsid w:val="00E430E9"/>
    <w:rsid w:val="00E5529A"/>
    <w:rsid w:val="00E77B77"/>
    <w:rsid w:val="00E80961"/>
    <w:rsid w:val="00E81A63"/>
    <w:rsid w:val="00E9599D"/>
    <w:rsid w:val="00E97235"/>
    <w:rsid w:val="00EA1FF5"/>
    <w:rsid w:val="00EA5FC9"/>
    <w:rsid w:val="00EA70D1"/>
    <w:rsid w:val="00F0577F"/>
    <w:rsid w:val="00F175F1"/>
    <w:rsid w:val="00F417CE"/>
    <w:rsid w:val="00F42808"/>
    <w:rsid w:val="00F54FB2"/>
    <w:rsid w:val="00F748AB"/>
    <w:rsid w:val="00FE311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A58D"/>
  <w15:chartTrackingRefBased/>
  <w15:docId w15:val="{35CD3529-0C55-4D8A-A856-14797D28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2C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D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6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8D4"/>
    <w:pPr>
      <w:ind w:left="708"/>
    </w:pPr>
  </w:style>
  <w:style w:type="paragraph" w:styleId="Bezodstpw">
    <w:name w:val="No Spacing"/>
    <w:qFormat/>
    <w:rsid w:val="00E430E9"/>
    <w:pPr>
      <w:suppressAutoHyphens/>
    </w:pPr>
    <w:rPr>
      <w:rFonts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0E9"/>
  </w:style>
  <w:style w:type="paragraph" w:styleId="Stopka">
    <w:name w:val="footer"/>
    <w:basedOn w:val="Normalny"/>
    <w:link w:val="StopkaZnak"/>
    <w:uiPriority w:val="99"/>
    <w:unhideWhenUsed/>
    <w:rsid w:val="00E4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0E9"/>
  </w:style>
  <w:style w:type="paragraph" w:customStyle="1" w:styleId="Tekstpodstawowy22">
    <w:name w:val="Tekst podstawowy 22"/>
    <w:basedOn w:val="Normalny"/>
    <w:rsid w:val="00E430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B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B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A1"/>
    <w:rPr>
      <w:b/>
      <w:bCs/>
    </w:rPr>
  </w:style>
  <w:style w:type="paragraph" w:customStyle="1" w:styleId="Norm-1">
    <w:name w:val="Norm-1"/>
    <w:basedOn w:val="Normalny"/>
    <w:rsid w:val="0042470D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E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111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Białystok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Niedźwiedź</dc:creator>
  <cp:keywords/>
  <cp:lastModifiedBy>Marta Zubrycka</cp:lastModifiedBy>
  <cp:revision>8</cp:revision>
  <cp:lastPrinted>2019-03-15T12:03:00Z</cp:lastPrinted>
  <dcterms:created xsi:type="dcterms:W3CDTF">2020-09-28T10:53:00Z</dcterms:created>
  <dcterms:modified xsi:type="dcterms:W3CDTF">2020-09-29T08:02:00Z</dcterms:modified>
</cp:coreProperties>
</file>